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6DEA" w14:textId="77777777" w:rsidR="00153E88" w:rsidRDefault="00153E88">
      <w:pPr>
        <w:pStyle w:val="BodyText"/>
        <w:spacing w:before="9"/>
        <w:rPr>
          <w:rFonts w:ascii="Times New Roman"/>
          <w:sz w:val="26"/>
        </w:rPr>
      </w:pPr>
    </w:p>
    <w:p w14:paraId="5B5EDF39" w14:textId="6023B355" w:rsidR="00826FFD" w:rsidRDefault="00826FFD">
      <w:pPr>
        <w:pStyle w:val="Heading1"/>
        <w:spacing w:before="91" w:line="427" w:lineRule="auto"/>
        <w:ind w:left="5105"/>
        <w:rPr>
          <w:rFonts w:ascii="Arial"/>
        </w:rPr>
      </w:pPr>
      <w:r>
        <w:rPr>
          <w:rFonts w:ascii="Arial"/>
        </w:rPr>
        <w:t xml:space="preserve">Buttercup primary school </w:t>
      </w:r>
      <w:r w:rsidR="00310F28">
        <w:rPr>
          <w:rFonts w:ascii="Arial"/>
        </w:rPr>
        <w:t xml:space="preserve"> </w:t>
      </w:r>
    </w:p>
    <w:p w14:paraId="318C7ADB" w14:textId="7B886B12" w:rsidR="00153E88" w:rsidRDefault="00310F28">
      <w:pPr>
        <w:pStyle w:val="Heading1"/>
        <w:spacing w:before="91" w:line="427" w:lineRule="auto"/>
        <w:ind w:left="5105"/>
        <w:rPr>
          <w:rFonts w:ascii="Arial"/>
        </w:rPr>
      </w:pPr>
      <w:r>
        <w:rPr>
          <w:rFonts w:ascii="Arial"/>
        </w:rPr>
        <w:t>COVID-</w:t>
      </w:r>
      <w:r w:rsidR="00796146">
        <w:rPr>
          <w:rFonts w:ascii="Arial"/>
        </w:rPr>
        <w:t>19 Curriculum</w:t>
      </w:r>
      <w:r w:rsidR="00D92085">
        <w:rPr>
          <w:rFonts w:ascii="Arial"/>
        </w:rPr>
        <w:t xml:space="preserve"> </w:t>
      </w:r>
      <w:r>
        <w:rPr>
          <w:rFonts w:ascii="Arial"/>
        </w:rPr>
        <w:t>Recovery Plan</w:t>
      </w:r>
    </w:p>
    <w:p w14:paraId="7551FD05" w14:textId="77777777" w:rsidR="00153E88" w:rsidRDefault="00310F28">
      <w:pPr>
        <w:spacing w:line="316" w:lineRule="exact"/>
        <w:ind w:left="5104" w:right="5044"/>
        <w:jc w:val="center"/>
        <w:rPr>
          <w:sz w:val="28"/>
        </w:rPr>
      </w:pPr>
      <w:r>
        <w:rPr>
          <w:sz w:val="28"/>
        </w:rPr>
        <w:t>Priority areas 2020/21</w:t>
      </w:r>
    </w:p>
    <w:p w14:paraId="6564A45F" w14:textId="6BA39BB7" w:rsidR="00153E88" w:rsidRDefault="00310F28">
      <w:pPr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E07E79" wp14:editId="61935152">
                <wp:simplePos x="0" y="0"/>
                <wp:positionH relativeFrom="page">
                  <wp:posOffset>219710</wp:posOffset>
                </wp:positionH>
                <wp:positionV relativeFrom="paragraph">
                  <wp:posOffset>163830</wp:posOffset>
                </wp:positionV>
                <wp:extent cx="10110470" cy="120459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0470" cy="1204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FFCA5E" w14:textId="77777777" w:rsidR="00153E88" w:rsidRDefault="00310F28">
                            <w:pPr>
                              <w:pStyle w:val="BodyText"/>
                              <w:spacing w:line="276" w:lineRule="auto"/>
                              <w:ind w:left="103" w:right="163"/>
                            </w:pPr>
                            <w:r>
                              <w:t>The School Recovery Plan sits alongside the School Development Plan (SDP). The purpose of this document is to provide specific targets and actions required in response to the Covid-19 pandemic and the subsequent impact on education. This document, together with the risk assessment and the SDP, provides a suite of materials detailing our approach to school improvement. This plan takes precedence over the SDP document during the Autumn term 2020. The SDP actions from 2019/20 will be reviewed during the autumn term to determine which priorities remain given the impact of lockdown on school improvement work in the spring and summer terms of 2020.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42E07E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3pt;margin-top:12.9pt;width:796.1pt;height:94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" filled="f" strokeweight=".48pt">
                <v:textbox inset="0,0,0,0">
                  <w:txbxContent>
                    <w:p w14:paraId="12FFCA5E" w14:textId="77777777" w:rsidR="00153E88" w:rsidRDefault="00310F28">
                      <w:pPr>
                        <w:pStyle w:val="BodyText"/>
                        <w:spacing w:line="276" w:lineRule="auto"/>
                        <w:ind w:left="103" w:right="163"/>
                      </w:pPr>
                      <w:r>
                        <w:t>The School Recovery Plan sits alongside the School Development Plan (SDP). The purpose of this document is to provide specific targets and actions required in response to the Covid-19 pandemic and the subsequent impact on education. This document, together with the risk assessment and the SDP, provides a suite of materials detailing our approach to school improvement. This plan takes precedence over the SDP document during the Autumn term 2020. The SDP actions from 2019/20 will be reviewed during the autumn term to determine which priorities remain given the impact of lockdown on school improvement work in the spring and summer terms of 2020.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02BE94" w14:textId="77777777" w:rsidR="00153E88" w:rsidRDefault="00153E88">
      <w:pPr>
        <w:rPr>
          <w:sz w:val="20"/>
        </w:rPr>
      </w:pPr>
    </w:p>
    <w:p w14:paraId="41562D73" w14:textId="77777777" w:rsidR="00153E88" w:rsidRDefault="00153E88">
      <w:pPr>
        <w:spacing w:before="3"/>
        <w:rPr>
          <w:sz w:val="23"/>
        </w:rPr>
      </w:pPr>
    </w:p>
    <w:p w14:paraId="221A6E05" w14:textId="77777777" w:rsidR="00153E88" w:rsidRDefault="00310F28">
      <w:pPr>
        <w:spacing w:before="44"/>
        <w:ind w:left="321"/>
        <w:rPr>
          <w:rFonts w:ascii="Calibri"/>
          <w:sz w:val="28"/>
        </w:rPr>
      </w:pPr>
      <w:r>
        <w:rPr>
          <w:rFonts w:ascii="Calibri"/>
          <w:sz w:val="28"/>
        </w:rPr>
        <w:t>The School Recovery Plan is organised into 5 sections as detailed in the Government guidance document, the link to which is found below:</w:t>
      </w:r>
    </w:p>
    <w:p w14:paraId="6AFB761A" w14:textId="77777777" w:rsidR="00153E88" w:rsidRDefault="00E45CAF">
      <w:pPr>
        <w:spacing w:before="248"/>
        <w:ind w:left="3427"/>
        <w:rPr>
          <w:rFonts w:ascii="Calibri"/>
          <w:sz w:val="18"/>
        </w:rPr>
      </w:pPr>
      <w:hyperlink r:id="rId7">
        <w:r w:rsidR="00310F28">
          <w:rPr>
            <w:rFonts w:ascii="Calibri"/>
            <w:color w:val="0000FF"/>
            <w:sz w:val="18"/>
            <w:u w:val="single" w:color="0000FF"/>
          </w:rPr>
          <w:t>https://www.gov.uk/government/publications/actions-for-schools-during-the-coronavirus-outbreak/guidance-for-full-opening-schools</w:t>
        </w:r>
      </w:hyperlink>
    </w:p>
    <w:p w14:paraId="4BEEBDCE" w14:textId="77777777" w:rsidR="00153E88" w:rsidRDefault="00153E88">
      <w:pPr>
        <w:pStyle w:val="BodyText"/>
        <w:spacing w:before="4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8"/>
        <w:gridCol w:w="10933"/>
      </w:tblGrid>
      <w:tr w:rsidR="00153E88" w14:paraId="5188B7EB" w14:textId="77777777" w:rsidTr="001F3BB1">
        <w:trPr>
          <w:trHeight w:val="515"/>
        </w:trPr>
        <w:tc>
          <w:tcPr>
            <w:tcW w:w="4988" w:type="dxa"/>
            <w:tcBorders>
              <w:bottom w:val="single" w:sz="6" w:space="0" w:color="000000"/>
            </w:tcBorders>
            <w:shd w:val="clear" w:color="auto" w:fill="E1EED9"/>
          </w:tcPr>
          <w:p w14:paraId="20F45324" w14:textId="77777777" w:rsidR="00153E88" w:rsidRDefault="00310F28">
            <w:pPr>
              <w:pStyle w:val="TableParagraph"/>
              <w:spacing w:line="274" w:lineRule="exact"/>
              <w:ind w:left="0" w:right="2183"/>
              <w:jc w:val="right"/>
              <w:rPr>
                <w:sz w:val="24"/>
              </w:rPr>
            </w:pPr>
            <w:r>
              <w:rPr>
                <w:sz w:val="24"/>
              </w:rPr>
              <w:t>Area 1</w:t>
            </w:r>
          </w:p>
        </w:tc>
        <w:tc>
          <w:tcPr>
            <w:tcW w:w="10933" w:type="dxa"/>
            <w:tcBorders>
              <w:bottom w:val="single" w:sz="6" w:space="0" w:color="000000"/>
            </w:tcBorders>
            <w:shd w:val="clear" w:color="auto" w:fill="E1EED9"/>
          </w:tcPr>
          <w:p w14:paraId="5826549C" w14:textId="77777777" w:rsidR="00153E88" w:rsidRDefault="00310F2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Mitigating Risk</w:t>
            </w:r>
          </w:p>
        </w:tc>
      </w:tr>
      <w:tr w:rsidR="00153E88" w14:paraId="4A6CBA51" w14:textId="77777777" w:rsidTr="001F3BB1">
        <w:trPr>
          <w:trHeight w:val="513"/>
        </w:trPr>
        <w:tc>
          <w:tcPr>
            <w:tcW w:w="4988" w:type="dxa"/>
            <w:tcBorders>
              <w:top w:val="single" w:sz="6" w:space="0" w:color="000000"/>
            </w:tcBorders>
            <w:shd w:val="clear" w:color="auto" w:fill="FFE499"/>
          </w:tcPr>
          <w:p w14:paraId="050484A5" w14:textId="77777777" w:rsidR="00153E88" w:rsidRDefault="00310F28">
            <w:pPr>
              <w:pStyle w:val="TableParagraph"/>
              <w:spacing w:line="272" w:lineRule="exact"/>
              <w:ind w:left="0" w:right="2183"/>
              <w:jc w:val="right"/>
              <w:rPr>
                <w:sz w:val="24"/>
              </w:rPr>
            </w:pPr>
            <w:r>
              <w:rPr>
                <w:sz w:val="24"/>
              </w:rPr>
              <w:t>Area 2</w:t>
            </w:r>
          </w:p>
        </w:tc>
        <w:tc>
          <w:tcPr>
            <w:tcW w:w="10933" w:type="dxa"/>
            <w:tcBorders>
              <w:top w:val="single" w:sz="6" w:space="0" w:color="000000"/>
            </w:tcBorders>
            <w:shd w:val="clear" w:color="auto" w:fill="FFE499"/>
          </w:tcPr>
          <w:p w14:paraId="1961725B" w14:textId="77777777" w:rsidR="00153E88" w:rsidRDefault="00310F2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School Operations</w:t>
            </w:r>
          </w:p>
        </w:tc>
      </w:tr>
      <w:tr w:rsidR="00153E88" w14:paraId="4BE50572" w14:textId="77777777" w:rsidTr="001F3BB1">
        <w:trPr>
          <w:trHeight w:val="517"/>
        </w:trPr>
        <w:tc>
          <w:tcPr>
            <w:tcW w:w="4988" w:type="dxa"/>
            <w:shd w:val="clear" w:color="auto" w:fill="F7C9AC"/>
          </w:tcPr>
          <w:p w14:paraId="4834842D" w14:textId="77777777" w:rsidR="00153E88" w:rsidRDefault="00310F28">
            <w:pPr>
              <w:pStyle w:val="TableParagraph"/>
              <w:spacing w:line="274" w:lineRule="exact"/>
              <w:ind w:left="0" w:right="2183"/>
              <w:jc w:val="right"/>
              <w:rPr>
                <w:sz w:val="24"/>
              </w:rPr>
            </w:pPr>
            <w:r>
              <w:rPr>
                <w:sz w:val="24"/>
              </w:rPr>
              <w:t>Area 3</w:t>
            </w:r>
          </w:p>
        </w:tc>
        <w:tc>
          <w:tcPr>
            <w:tcW w:w="10933" w:type="dxa"/>
            <w:shd w:val="clear" w:color="auto" w:fill="F7C9AC"/>
          </w:tcPr>
          <w:p w14:paraId="21BF8884" w14:textId="4B714E68" w:rsidR="00153E88" w:rsidRDefault="00310F2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Curriculum, </w:t>
            </w:r>
            <w:proofErr w:type="gramStart"/>
            <w:r w:rsidR="00826FFD">
              <w:rPr>
                <w:sz w:val="24"/>
              </w:rPr>
              <w:t>behavior</w:t>
            </w:r>
            <w:proofErr w:type="gramEnd"/>
            <w:r>
              <w:rPr>
                <w:sz w:val="24"/>
              </w:rPr>
              <w:t xml:space="preserve"> and pastoral support</w:t>
            </w:r>
          </w:p>
        </w:tc>
      </w:tr>
      <w:tr w:rsidR="00153E88" w14:paraId="1853D8CF" w14:textId="77777777" w:rsidTr="001F3BB1">
        <w:trPr>
          <w:trHeight w:val="518"/>
        </w:trPr>
        <w:tc>
          <w:tcPr>
            <w:tcW w:w="4988" w:type="dxa"/>
            <w:shd w:val="clear" w:color="auto" w:fill="C8E4E9"/>
          </w:tcPr>
          <w:p w14:paraId="2C0EC9EC" w14:textId="77777777" w:rsidR="00153E88" w:rsidRDefault="00310F28">
            <w:pPr>
              <w:pStyle w:val="TableParagraph"/>
              <w:spacing w:line="274" w:lineRule="exact"/>
              <w:ind w:left="0" w:right="2183"/>
              <w:jc w:val="right"/>
              <w:rPr>
                <w:sz w:val="24"/>
              </w:rPr>
            </w:pPr>
            <w:r>
              <w:rPr>
                <w:sz w:val="24"/>
              </w:rPr>
              <w:t>Area 4</w:t>
            </w:r>
          </w:p>
        </w:tc>
        <w:tc>
          <w:tcPr>
            <w:tcW w:w="10933" w:type="dxa"/>
            <w:shd w:val="clear" w:color="auto" w:fill="C8E4E9"/>
          </w:tcPr>
          <w:p w14:paraId="4E651E9A" w14:textId="77777777" w:rsidR="00153E88" w:rsidRDefault="00310F2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Assessment and accountability</w:t>
            </w:r>
          </w:p>
        </w:tc>
      </w:tr>
      <w:tr w:rsidR="00153E88" w14:paraId="24E9641D" w14:textId="77777777" w:rsidTr="001F3BB1">
        <w:trPr>
          <w:trHeight w:val="517"/>
        </w:trPr>
        <w:tc>
          <w:tcPr>
            <w:tcW w:w="4988" w:type="dxa"/>
            <w:shd w:val="clear" w:color="auto" w:fill="F1F1F1"/>
          </w:tcPr>
          <w:p w14:paraId="63B12F06" w14:textId="77777777" w:rsidR="00153E88" w:rsidRDefault="00310F28">
            <w:pPr>
              <w:pStyle w:val="TableParagraph"/>
              <w:spacing w:line="274" w:lineRule="exact"/>
              <w:ind w:left="0" w:right="2183"/>
              <w:jc w:val="right"/>
              <w:rPr>
                <w:sz w:val="24"/>
              </w:rPr>
            </w:pPr>
            <w:r>
              <w:rPr>
                <w:sz w:val="24"/>
              </w:rPr>
              <w:t>Area 5</w:t>
            </w:r>
          </w:p>
        </w:tc>
        <w:tc>
          <w:tcPr>
            <w:tcW w:w="10933" w:type="dxa"/>
            <w:shd w:val="clear" w:color="auto" w:fill="F1F1F1"/>
          </w:tcPr>
          <w:p w14:paraId="1F65F15E" w14:textId="77777777" w:rsidR="00153E88" w:rsidRDefault="00310F2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Contingency for outbreaks</w:t>
            </w:r>
          </w:p>
        </w:tc>
      </w:tr>
    </w:tbl>
    <w:p w14:paraId="28B27285" w14:textId="77777777" w:rsidR="00153E88" w:rsidRDefault="00153E88">
      <w:pPr>
        <w:spacing w:line="274" w:lineRule="exact"/>
        <w:rPr>
          <w:sz w:val="24"/>
        </w:rPr>
        <w:sectPr w:rsidR="00153E88">
          <w:footerReference w:type="default" r:id="rId8"/>
          <w:type w:val="continuous"/>
          <w:pgSz w:w="16840" w:h="11910" w:orient="landscape"/>
          <w:pgMar w:top="440" w:right="300" w:bottom="1120" w:left="240" w:header="720" w:footer="920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6037"/>
        <w:gridCol w:w="1798"/>
        <w:gridCol w:w="2603"/>
        <w:gridCol w:w="1938"/>
      </w:tblGrid>
      <w:tr w:rsidR="00153E88" w14:paraId="11F1513A" w14:textId="77777777">
        <w:trPr>
          <w:trHeight w:val="520"/>
        </w:trPr>
        <w:tc>
          <w:tcPr>
            <w:tcW w:w="16017" w:type="dxa"/>
            <w:gridSpan w:val="5"/>
            <w:shd w:val="clear" w:color="auto" w:fill="E1EED9"/>
          </w:tcPr>
          <w:p w14:paraId="60E024D1" w14:textId="77777777" w:rsidR="00153E88" w:rsidRDefault="00310F2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1.Mitigating Risk</w:t>
            </w:r>
          </w:p>
        </w:tc>
      </w:tr>
      <w:tr w:rsidR="00153E88" w14:paraId="7E213EAB" w14:textId="77777777">
        <w:trPr>
          <w:trHeight w:val="597"/>
        </w:trPr>
        <w:tc>
          <w:tcPr>
            <w:tcW w:w="3641" w:type="dxa"/>
            <w:shd w:val="clear" w:color="auto" w:fill="D9E1F3"/>
          </w:tcPr>
          <w:p w14:paraId="71C5D5BD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4DA5B24A" w14:textId="77777777" w:rsidR="00153E88" w:rsidRDefault="00310F28">
            <w:pPr>
              <w:pStyle w:val="TableParagraph"/>
              <w:ind w:left="1526" w:right="15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Target</w:t>
            </w:r>
          </w:p>
        </w:tc>
        <w:tc>
          <w:tcPr>
            <w:tcW w:w="6037" w:type="dxa"/>
            <w:shd w:val="clear" w:color="auto" w:fill="D9E1F3"/>
          </w:tcPr>
          <w:p w14:paraId="68B599D2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19DAFE6F" w14:textId="77777777" w:rsidR="00153E88" w:rsidRDefault="00310F28">
            <w:pPr>
              <w:pStyle w:val="TableParagraph"/>
              <w:ind w:left="2718" w:right="2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Action</w:t>
            </w:r>
          </w:p>
        </w:tc>
        <w:tc>
          <w:tcPr>
            <w:tcW w:w="1798" w:type="dxa"/>
            <w:shd w:val="clear" w:color="auto" w:fill="D9E1F3"/>
          </w:tcPr>
          <w:p w14:paraId="015FA672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4D8106C8" w14:textId="77777777" w:rsidR="00153E88" w:rsidRDefault="00310F28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Responsibility</w:t>
            </w:r>
          </w:p>
        </w:tc>
        <w:tc>
          <w:tcPr>
            <w:tcW w:w="2603" w:type="dxa"/>
            <w:shd w:val="clear" w:color="auto" w:fill="D9E1F3"/>
          </w:tcPr>
          <w:p w14:paraId="69EDF64E" w14:textId="77777777" w:rsidR="00153E88" w:rsidRDefault="00310F28">
            <w:pPr>
              <w:pStyle w:val="TableParagraph"/>
              <w:spacing w:before="85"/>
              <w:ind w:left="287" w:right="265" w:firstLine="556"/>
              <w:rPr>
                <w:b/>
                <w:sz w:val="18"/>
              </w:rPr>
            </w:pPr>
            <w:r>
              <w:rPr>
                <w:b/>
                <w:sz w:val="18"/>
              </w:rPr>
              <w:t>Timeframe Resources (Costs/CPD)</w:t>
            </w:r>
          </w:p>
        </w:tc>
        <w:tc>
          <w:tcPr>
            <w:tcW w:w="1938" w:type="dxa"/>
            <w:shd w:val="clear" w:color="auto" w:fill="D9E1F3"/>
          </w:tcPr>
          <w:p w14:paraId="690EF6DC" w14:textId="77777777" w:rsidR="00153E88" w:rsidRDefault="00310F28">
            <w:pPr>
              <w:pStyle w:val="TableParagraph"/>
              <w:spacing w:before="78"/>
              <w:ind w:left="706" w:right="88" w:hanging="59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RAG of Action taken or Impact</w:t>
            </w:r>
          </w:p>
        </w:tc>
      </w:tr>
      <w:tr w:rsidR="00153E88" w14:paraId="5BF05865" w14:textId="77777777">
        <w:trPr>
          <w:trHeight w:val="913"/>
        </w:trPr>
        <w:tc>
          <w:tcPr>
            <w:tcW w:w="3641" w:type="dxa"/>
          </w:tcPr>
          <w:p w14:paraId="5C6E23C6" w14:textId="77777777" w:rsidR="00153E88" w:rsidRDefault="00310F28">
            <w:pPr>
              <w:pStyle w:val="TableParagraph"/>
              <w:spacing w:line="276" w:lineRule="auto"/>
              <w:ind w:right="393"/>
              <w:jc w:val="both"/>
              <w:rPr>
                <w:sz w:val="18"/>
              </w:rPr>
            </w:pPr>
            <w:r>
              <w:rPr>
                <w:sz w:val="18"/>
              </w:rPr>
              <w:t>To ensure safe working practices for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all staff and pupils in accordance with DfE guidance</w:t>
            </w:r>
          </w:p>
        </w:tc>
        <w:tc>
          <w:tcPr>
            <w:tcW w:w="6037" w:type="dxa"/>
          </w:tcPr>
          <w:p w14:paraId="085F544D" w14:textId="77777777" w:rsidR="00153E88" w:rsidRDefault="00310F28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Risk Assessment developed and held as Appendix to recovery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plan.</w:t>
            </w:r>
          </w:p>
        </w:tc>
        <w:tc>
          <w:tcPr>
            <w:tcW w:w="1798" w:type="dxa"/>
          </w:tcPr>
          <w:p w14:paraId="4C31BAA1" w14:textId="6A26F8D5" w:rsidR="00153E88" w:rsidRDefault="00153E88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2603" w:type="dxa"/>
          </w:tcPr>
          <w:p w14:paraId="2AD19638" w14:textId="77777777" w:rsidR="00153E88" w:rsidRDefault="00310F28">
            <w:pPr>
              <w:pStyle w:val="TableParagraph"/>
              <w:ind w:right="273"/>
              <w:rPr>
                <w:sz w:val="18"/>
              </w:rPr>
            </w:pPr>
            <w:r>
              <w:rPr>
                <w:sz w:val="18"/>
              </w:rPr>
              <w:t>To be developed prior to 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September and reviewed weekly</w:t>
            </w:r>
          </w:p>
        </w:tc>
        <w:tc>
          <w:tcPr>
            <w:tcW w:w="1938" w:type="dxa"/>
          </w:tcPr>
          <w:p w14:paraId="457CB31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C6FCA4D" w14:textId="77777777">
        <w:trPr>
          <w:trHeight w:val="1267"/>
        </w:trPr>
        <w:tc>
          <w:tcPr>
            <w:tcW w:w="3641" w:type="dxa"/>
          </w:tcPr>
          <w:p w14:paraId="2E7BF402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644CB7FB" w14:textId="0CE789F5" w:rsidR="00153E88" w:rsidRDefault="00310F28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ind w:left="467" w:right="362"/>
              <w:rPr>
                <w:sz w:val="18"/>
              </w:rPr>
            </w:pPr>
            <w:r>
              <w:rPr>
                <w:sz w:val="18"/>
              </w:rPr>
              <w:t xml:space="preserve">Risk Assessment shared with all stakeholders – All staff, parents, H&amp;S Team, </w:t>
            </w:r>
            <w:r w:rsidR="00C952CD">
              <w:rPr>
                <w:sz w:val="18"/>
              </w:rPr>
              <w:t>school-based</w:t>
            </w:r>
            <w:r>
              <w:rPr>
                <w:sz w:val="18"/>
              </w:rPr>
              <w:t xml:space="preserve"> union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reps</w:t>
            </w:r>
          </w:p>
          <w:p w14:paraId="6E3B0E6B" w14:textId="77777777" w:rsidR="00153E88" w:rsidRDefault="00310F28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ind w:left="467" w:right="132"/>
              <w:rPr>
                <w:sz w:val="18"/>
              </w:rPr>
            </w:pPr>
            <w:r>
              <w:rPr>
                <w:sz w:val="18"/>
              </w:rPr>
              <w:t>PD Day 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Sept – online MS Teams meeting to outline any changes to RA during summer and answer questions from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staff.</w:t>
            </w:r>
          </w:p>
        </w:tc>
        <w:tc>
          <w:tcPr>
            <w:tcW w:w="1798" w:type="dxa"/>
          </w:tcPr>
          <w:p w14:paraId="6AA510D6" w14:textId="7424FB30" w:rsidR="00153E88" w:rsidRDefault="00153E88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2603" w:type="dxa"/>
          </w:tcPr>
          <w:p w14:paraId="5983C638" w14:textId="77777777" w:rsidR="00153E88" w:rsidRDefault="00310F28">
            <w:pPr>
              <w:pStyle w:val="TableParagraph"/>
              <w:ind w:right="234"/>
              <w:rPr>
                <w:sz w:val="18"/>
              </w:rPr>
            </w:pPr>
            <w:r>
              <w:rPr>
                <w:sz w:val="18"/>
              </w:rPr>
              <w:t>Draft shared in final week of summer term.</w:t>
            </w:r>
          </w:p>
          <w:p w14:paraId="2F584270" w14:textId="77777777" w:rsidR="00153E88" w:rsidRDefault="00310F28">
            <w:pPr>
              <w:pStyle w:val="TableParagraph"/>
              <w:ind w:right="424"/>
              <w:rPr>
                <w:sz w:val="18"/>
              </w:rPr>
            </w:pPr>
            <w:r>
              <w:rPr>
                <w:sz w:val="18"/>
              </w:rPr>
              <w:t>At the start of the Autumn term</w:t>
            </w:r>
          </w:p>
        </w:tc>
        <w:tc>
          <w:tcPr>
            <w:tcW w:w="1938" w:type="dxa"/>
          </w:tcPr>
          <w:p w14:paraId="67F99256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184A74E" w14:textId="77777777">
        <w:trPr>
          <w:trHeight w:val="621"/>
        </w:trPr>
        <w:tc>
          <w:tcPr>
            <w:tcW w:w="3641" w:type="dxa"/>
          </w:tcPr>
          <w:p w14:paraId="17B0DCB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771126BC" w14:textId="77777777" w:rsidR="00153E88" w:rsidRDefault="00310F28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ind w:left="467" w:right="778"/>
              <w:rPr>
                <w:sz w:val="18"/>
              </w:rPr>
            </w:pPr>
            <w:r>
              <w:rPr>
                <w:sz w:val="18"/>
              </w:rPr>
              <w:t>Risk Assessment to be reviewed and updated as and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where necessary on a regular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basis</w:t>
            </w:r>
          </w:p>
        </w:tc>
        <w:tc>
          <w:tcPr>
            <w:tcW w:w="1798" w:type="dxa"/>
          </w:tcPr>
          <w:p w14:paraId="6807DF99" w14:textId="6AEB3068" w:rsidR="00153E88" w:rsidRDefault="002F4262">
            <w:pPr>
              <w:pStyle w:val="TableParagraph"/>
              <w:spacing w:before="3" w:line="206" w:lineRule="exact"/>
              <w:ind w:right="330"/>
              <w:rPr>
                <w:sz w:val="18"/>
              </w:rPr>
            </w:pPr>
            <w:r>
              <w:rPr>
                <w:sz w:val="18"/>
              </w:rPr>
              <w:t>Proprietors /</w:t>
            </w:r>
            <w:r w:rsidR="00310F28">
              <w:rPr>
                <w:sz w:val="18"/>
              </w:rPr>
              <w:t>SLT in consultation with</w:t>
            </w:r>
            <w:r>
              <w:rPr>
                <w:sz w:val="18"/>
              </w:rPr>
              <w:t xml:space="preserve"> gov </w:t>
            </w:r>
            <w:proofErr w:type="spellStart"/>
            <w:r>
              <w:rPr>
                <w:sz w:val="18"/>
              </w:rPr>
              <w:t>guidances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603" w:type="dxa"/>
          </w:tcPr>
          <w:p w14:paraId="1119E09A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ongoing</w:t>
            </w:r>
          </w:p>
        </w:tc>
        <w:tc>
          <w:tcPr>
            <w:tcW w:w="1938" w:type="dxa"/>
          </w:tcPr>
          <w:p w14:paraId="28CA3CA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5DAEB822" w14:textId="77777777">
        <w:trPr>
          <w:trHeight w:val="1264"/>
        </w:trPr>
        <w:tc>
          <w:tcPr>
            <w:tcW w:w="3641" w:type="dxa"/>
          </w:tcPr>
          <w:p w14:paraId="09134BBB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444D0A18" w14:textId="77777777" w:rsidR="00153E88" w:rsidRDefault="00310F28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ind w:left="467" w:right="284"/>
              <w:rPr>
                <w:sz w:val="18"/>
              </w:rPr>
            </w:pPr>
            <w:r>
              <w:rPr>
                <w:sz w:val="18"/>
              </w:rPr>
              <w:t>Control measures in place as identified in DfE guidance: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 xml:space="preserve"> https://www.gov.uk/government/publications/actions-for-schools-</w:t>
              </w:r>
            </w:hyperlink>
            <w:hyperlink r:id="rId10">
              <w:r>
                <w:rPr>
                  <w:color w:val="0000FF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during-the-coronavirus-outbreak/guidance-for-full-opening-schools</w:t>
              </w:r>
            </w:hyperlink>
          </w:p>
          <w:p w14:paraId="5A89074B" w14:textId="6FDC2609" w:rsidR="00153E88" w:rsidRDefault="00310F28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ind w:left="107" w:right="1896" w:firstLine="0"/>
              <w:rPr>
                <w:sz w:val="18"/>
              </w:rPr>
            </w:pPr>
            <w:r>
              <w:rPr>
                <w:sz w:val="18"/>
              </w:rPr>
              <w:t>Local outbreak plan to be shared with all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staff: </w:t>
            </w:r>
            <w:r w:rsidR="00C174CB">
              <w:rPr>
                <w:sz w:val="18"/>
              </w:rPr>
              <w:t xml:space="preserve">  </w:t>
            </w:r>
            <w:r>
              <w:rPr>
                <w:sz w:val="18"/>
              </w:rPr>
              <w:t>Schools resource pack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</w:p>
        </w:tc>
        <w:tc>
          <w:tcPr>
            <w:tcW w:w="1798" w:type="dxa"/>
          </w:tcPr>
          <w:p w14:paraId="55E9BA83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All staff</w:t>
            </w:r>
          </w:p>
        </w:tc>
        <w:tc>
          <w:tcPr>
            <w:tcW w:w="2603" w:type="dxa"/>
          </w:tcPr>
          <w:p w14:paraId="02A50D82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ongoing</w:t>
            </w:r>
          </w:p>
        </w:tc>
        <w:tc>
          <w:tcPr>
            <w:tcW w:w="1938" w:type="dxa"/>
          </w:tcPr>
          <w:p w14:paraId="1103E682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1FF6FC76" w14:textId="77777777">
        <w:trPr>
          <w:trHeight w:val="1036"/>
        </w:trPr>
        <w:tc>
          <w:tcPr>
            <w:tcW w:w="3641" w:type="dxa"/>
          </w:tcPr>
          <w:p w14:paraId="12DAD5F5" w14:textId="77777777" w:rsidR="00153E88" w:rsidRDefault="00310F2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To minimise contact between individuals</w:t>
            </w:r>
          </w:p>
        </w:tc>
        <w:tc>
          <w:tcPr>
            <w:tcW w:w="6037" w:type="dxa"/>
          </w:tcPr>
          <w:p w14:paraId="704ED72A" w14:textId="77777777" w:rsidR="00153E88" w:rsidRDefault="00310F28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To develop and maintain class bubbles in line with risk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</w:p>
        </w:tc>
        <w:tc>
          <w:tcPr>
            <w:tcW w:w="1798" w:type="dxa"/>
          </w:tcPr>
          <w:p w14:paraId="1BA16B2F" w14:textId="5FBA5147" w:rsidR="00153E88" w:rsidRDefault="002F426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H&amp;S</w:t>
            </w:r>
          </w:p>
        </w:tc>
        <w:tc>
          <w:tcPr>
            <w:tcW w:w="2603" w:type="dxa"/>
          </w:tcPr>
          <w:p w14:paraId="1A99A68B" w14:textId="77777777" w:rsidR="00153E88" w:rsidRDefault="00310F2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Prior to end of July 2020</w:t>
            </w:r>
          </w:p>
        </w:tc>
        <w:tc>
          <w:tcPr>
            <w:tcW w:w="1938" w:type="dxa"/>
          </w:tcPr>
          <w:p w14:paraId="1396EC6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1A69E16" w14:textId="77777777">
        <w:trPr>
          <w:trHeight w:val="621"/>
        </w:trPr>
        <w:tc>
          <w:tcPr>
            <w:tcW w:w="16017" w:type="dxa"/>
            <w:gridSpan w:val="5"/>
            <w:shd w:val="clear" w:color="auto" w:fill="D9E1F3"/>
          </w:tcPr>
          <w:p w14:paraId="61400FAF" w14:textId="77777777" w:rsidR="00153E88" w:rsidRDefault="00310F28">
            <w:pPr>
              <w:pStyle w:val="TableParagraph"/>
              <w:spacing w:line="201" w:lineRule="exact"/>
              <w:ind w:left="7531" w:right="75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Evaluation</w:t>
            </w:r>
          </w:p>
        </w:tc>
      </w:tr>
      <w:tr w:rsidR="00153E88" w14:paraId="7CD10DB2" w14:textId="77777777">
        <w:trPr>
          <w:trHeight w:val="407"/>
        </w:trPr>
        <w:tc>
          <w:tcPr>
            <w:tcW w:w="16017" w:type="dxa"/>
            <w:gridSpan w:val="5"/>
            <w:shd w:val="clear" w:color="auto" w:fill="E1EED9"/>
          </w:tcPr>
          <w:p w14:paraId="200BB951" w14:textId="77777777" w:rsidR="00153E88" w:rsidRDefault="00310F28">
            <w:pPr>
              <w:pStyle w:val="TableParagraph"/>
              <w:spacing w:before="99"/>
              <w:ind w:left="7531" w:right="7523"/>
              <w:jc w:val="center"/>
              <w:rPr>
                <w:sz w:val="18"/>
              </w:rPr>
            </w:pPr>
            <w:r>
              <w:rPr>
                <w:sz w:val="18"/>
              </w:rPr>
              <w:t>Autumn</w:t>
            </w:r>
          </w:p>
        </w:tc>
      </w:tr>
      <w:tr w:rsidR="00153E88" w14:paraId="66B35DC5" w14:textId="77777777">
        <w:trPr>
          <w:trHeight w:val="412"/>
        </w:trPr>
        <w:tc>
          <w:tcPr>
            <w:tcW w:w="16017" w:type="dxa"/>
            <w:gridSpan w:val="5"/>
          </w:tcPr>
          <w:p w14:paraId="7B076B7C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36CCDBCC" w14:textId="77777777">
        <w:trPr>
          <w:trHeight w:val="410"/>
        </w:trPr>
        <w:tc>
          <w:tcPr>
            <w:tcW w:w="16017" w:type="dxa"/>
            <w:gridSpan w:val="5"/>
            <w:shd w:val="clear" w:color="auto" w:fill="E1EED9"/>
          </w:tcPr>
          <w:p w14:paraId="0A2133CC" w14:textId="77777777" w:rsidR="00153E88" w:rsidRDefault="00310F28">
            <w:pPr>
              <w:pStyle w:val="TableParagraph"/>
              <w:spacing w:before="99"/>
              <w:ind w:left="7531" w:right="7525"/>
              <w:jc w:val="center"/>
              <w:rPr>
                <w:sz w:val="18"/>
              </w:rPr>
            </w:pPr>
            <w:r>
              <w:rPr>
                <w:sz w:val="18"/>
              </w:rPr>
              <w:t>Spring</w:t>
            </w:r>
          </w:p>
        </w:tc>
      </w:tr>
      <w:tr w:rsidR="00153E88" w14:paraId="136BE474" w14:textId="77777777">
        <w:trPr>
          <w:trHeight w:val="413"/>
        </w:trPr>
        <w:tc>
          <w:tcPr>
            <w:tcW w:w="16017" w:type="dxa"/>
            <w:gridSpan w:val="5"/>
          </w:tcPr>
          <w:p w14:paraId="6C18EDE9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3227710" w14:textId="77777777">
        <w:trPr>
          <w:trHeight w:val="407"/>
        </w:trPr>
        <w:tc>
          <w:tcPr>
            <w:tcW w:w="16017" w:type="dxa"/>
            <w:gridSpan w:val="5"/>
            <w:shd w:val="clear" w:color="auto" w:fill="E1EED9"/>
          </w:tcPr>
          <w:p w14:paraId="2D2803B1" w14:textId="77777777" w:rsidR="00153E88" w:rsidRDefault="00310F28">
            <w:pPr>
              <w:pStyle w:val="TableParagraph"/>
              <w:spacing w:before="99"/>
              <w:ind w:left="7531" w:right="7525"/>
              <w:jc w:val="center"/>
              <w:rPr>
                <w:sz w:val="18"/>
              </w:rPr>
            </w:pPr>
            <w:r>
              <w:rPr>
                <w:sz w:val="18"/>
              </w:rPr>
              <w:t>Summer</w:t>
            </w:r>
          </w:p>
        </w:tc>
      </w:tr>
      <w:tr w:rsidR="00153E88" w14:paraId="576F4253" w14:textId="77777777">
        <w:trPr>
          <w:trHeight w:val="441"/>
        </w:trPr>
        <w:tc>
          <w:tcPr>
            <w:tcW w:w="16017" w:type="dxa"/>
            <w:gridSpan w:val="5"/>
          </w:tcPr>
          <w:p w14:paraId="0C3E91E2" w14:textId="228C2422" w:rsidR="002F4262" w:rsidRDefault="002F42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3B8CA19C" w14:textId="77777777">
        <w:trPr>
          <w:trHeight w:val="616"/>
        </w:trPr>
        <w:tc>
          <w:tcPr>
            <w:tcW w:w="16017" w:type="dxa"/>
            <w:gridSpan w:val="5"/>
            <w:shd w:val="clear" w:color="auto" w:fill="FFE499"/>
          </w:tcPr>
          <w:p w14:paraId="62503EF8" w14:textId="77777777" w:rsidR="00153E88" w:rsidRDefault="00310F28">
            <w:pPr>
              <w:pStyle w:val="TableParagraph"/>
              <w:spacing w:before="94"/>
              <w:rPr>
                <w:b/>
                <w:sz w:val="24"/>
              </w:rPr>
            </w:pPr>
            <w:r>
              <w:rPr>
                <w:b/>
                <w:sz w:val="24"/>
              </w:rPr>
              <w:t>2. School Operations</w:t>
            </w:r>
          </w:p>
        </w:tc>
      </w:tr>
    </w:tbl>
    <w:p w14:paraId="1D20BEA2" w14:textId="2C4D78E6" w:rsidR="00153E88" w:rsidRDefault="00310F2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57888" behindDoc="1" locked="0" layoutInCell="1" allowOverlap="1" wp14:anchorId="3960CC5D" wp14:editId="67546903">
                <wp:simplePos x="0" y="0"/>
                <wp:positionH relativeFrom="page">
                  <wp:posOffset>9779000</wp:posOffset>
                </wp:positionH>
                <wp:positionV relativeFrom="page">
                  <wp:posOffset>6798310</wp:posOffset>
                </wp:positionV>
                <wp:extent cx="627380" cy="1403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CC2E8" w14:textId="77777777" w:rsidR="00153E88" w:rsidRDefault="00310F28">
                            <w:pPr>
                              <w:spacing w:line="221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Page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2 </w:t>
                            </w:r>
                            <w:r>
                              <w:rPr>
                                <w:rFonts w:ascii="Calibri"/>
                              </w:rPr>
                              <w:t xml:space="preserve">of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960CC5D" id="Text Box 2" o:spid="_x0000_s1027" type="#_x0000_t202" style="position:absolute;margin-left:770pt;margin-top:535.3pt;width:49.4pt;height:11.05pt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" filled="f" stroked="f">
                <v:textbox inset="0,0,0,0">
                  <w:txbxContent>
                    <w:p w14:paraId="675CC2E8" w14:textId="77777777" w:rsidR="00153E88" w:rsidRDefault="00310F28">
                      <w:pPr>
                        <w:spacing w:line="221" w:lineRule="exact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</w:rPr>
                        <w:t xml:space="preserve">Page </w:t>
                      </w:r>
                      <w:r>
                        <w:rPr>
                          <w:rFonts w:ascii="Calibri"/>
                          <w:b/>
                        </w:rPr>
                        <w:t xml:space="preserve">2 </w:t>
                      </w:r>
                      <w:r>
                        <w:rPr>
                          <w:rFonts w:ascii="Calibri"/>
                        </w:rPr>
                        <w:t xml:space="preserve">of </w:t>
                      </w:r>
                      <w:r>
                        <w:rPr>
                          <w:rFonts w:ascii="Calibri"/>
                          <w:b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3E01FB" w14:textId="77777777" w:rsidR="00153E88" w:rsidRDefault="00153E88">
      <w:pPr>
        <w:rPr>
          <w:sz w:val="2"/>
          <w:szCs w:val="2"/>
        </w:rPr>
        <w:sectPr w:rsidR="00153E88">
          <w:footerReference w:type="default" r:id="rId11"/>
          <w:pgSz w:w="16840" w:h="11910" w:orient="landscape"/>
          <w:pgMar w:top="860" w:right="300" w:bottom="280" w:left="240" w:header="0" w:footer="0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6037"/>
        <w:gridCol w:w="2199"/>
        <w:gridCol w:w="2202"/>
        <w:gridCol w:w="1938"/>
      </w:tblGrid>
      <w:tr w:rsidR="00153E88" w14:paraId="136DA3F0" w14:textId="77777777" w:rsidTr="002F4262">
        <w:trPr>
          <w:trHeight w:val="597"/>
        </w:trPr>
        <w:tc>
          <w:tcPr>
            <w:tcW w:w="3641" w:type="dxa"/>
            <w:shd w:val="clear" w:color="auto" w:fill="D9E1F3"/>
          </w:tcPr>
          <w:p w14:paraId="41DEA558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1579EC6D" w14:textId="77777777" w:rsidR="00153E88" w:rsidRDefault="00310F28">
            <w:pPr>
              <w:pStyle w:val="TableParagraph"/>
              <w:ind w:left="1526" w:right="15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Target</w:t>
            </w:r>
          </w:p>
        </w:tc>
        <w:tc>
          <w:tcPr>
            <w:tcW w:w="6037" w:type="dxa"/>
            <w:shd w:val="clear" w:color="auto" w:fill="D9E1F3"/>
          </w:tcPr>
          <w:p w14:paraId="016FC1B5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3766E165" w14:textId="77777777" w:rsidR="00153E88" w:rsidRDefault="00310F28">
            <w:pPr>
              <w:pStyle w:val="TableParagraph"/>
              <w:ind w:left="2718" w:right="2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Action</w:t>
            </w:r>
          </w:p>
        </w:tc>
        <w:tc>
          <w:tcPr>
            <w:tcW w:w="2199" w:type="dxa"/>
            <w:shd w:val="clear" w:color="auto" w:fill="D9E1F3"/>
          </w:tcPr>
          <w:p w14:paraId="00E1B2B8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6D91DF4F" w14:textId="77777777" w:rsidR="00153E88" w:rsidRDefault="00310F28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Responsibility</w:t>
            </w:r>
          </w:p>
        </w:tc>
        <w:tc>
          <w:tcPr>
            <w:tcW w:w="2202" w:type="dxa"/>
            <w:shd w:val="clear" w:color="auto" w:fill="D9E1F3"/>
          </w:tcPr>
          <w:p w14:paraId="1030C8D3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3A94EDB1" w14:textId="77777777" w:rsidR="00153E88" w:rsidRDefault="00310F28">
            <w:pPr>
              <w:pStyle w:val="TableParagraph"/>
              <w:ind w:left="337"/>
              <w:rPr>
                <w:b/>
                <w:sz w:val="18"/>
              </w:rPr>
            </w:pPr>
            <w:r>
              <w:rPr>
                <w:b/>
                <w:sz w:val="18"/>
              </w:rPr>
              <w:t>Timeframes/resources</w:t>
            </w:r>
          </w:p>
        </w:tc>
        <w:tc>
          <w:tcPr>
            <w:tcW w:w="1938" w:type="dxa"/>
            <w:shd w:val="clear" w:color="auto" w:fill="D9E1F3"/>
          </w:tcPr>
          <w:p w14:paraId="7E6F6B20" w14:textId="77777777" w:rsidR="00153E88" w:rsidRDefault="00310F28">
            <w:pPr>
              <w:pStyle w:val="TableParagraph"/>
              <w:spacing w:before="78"/>
              <w:ind w:left="706" w:right="88" w:hanging="59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RAG of Action taken or Impact</w:t>
            </w:r>
          </w:p>
        </w:tc>
      </w:tr>
      <w:tr w:rsidR="00153E88" w14:paraId="0BC7C2E5" w14:textId="77777777" w:rsidTr="002F4262">
        <w:trPr>
          <w:trHeight w:val="1473"/>
        </w:trPr>
        <w:tc>
          <w:tcPr>
            <w:tcW w:w="3641" w:type="dxa"/>
          </w:tcPr>
          <w:p w14:paraId="26C63B38" w14:textId="77777777" w:rsidR="00153E88" w:rsidRDefault="00153E88">
            <w:pPr>
              <w:pStyle w:val="TableParagraph"/>
              <w:spacing w:before="11"/>
              <w:ind w:left="0"/>
              <w:rPr>
                <w:rFonts w:ascii="Calibri"/>
              </w:rPr>
            </w:pPr>
          </w:p>
          <w:p w14:paraId="1DDAA8C4" w14:textId="77777777" w:rsidR="00153E88" w:rsidRDefault="00310F28">
            <w:pPr>
              <w:pStyle w:val="TableParagraph"/>
              <w:spacing w:line="276" w:lineRule="auto"/>
              <w:ind w:right="201"/>
              <w:rPr>
                <w:sz w:val="18"/>
              </w:rPr>
            </w:pPr>
            <w:r>
              <w:rPr>
                <w:sz w:val="18"/>
              </w:rPr>
              <w:t>Ensure all pupils are in attendance where they are not shielding/self-isolating on PHE advice</w:t>
            </w:r>
          </w:p>
        </w:tc>
        <w:tc>
          <w:tcPr>
            <w:tcW w:w="6037" w:type="dxa"/>
          </w:tcPr>
          <w:p w14:paraId="68891D60" w14:textId="77777777" w:rsidR="00153E88" w:rsidRDefault="00310F28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ind w:left="467" w:right="472"/>
              <w:rPr>
                <w:sz w:val="18"/>
              </w:rPr>
            </w:pPr>
            <w:r>
              <w:rPr>
                <w:sz w:val="18"/>
              </w:rPr>
              <w:t>Review and refine school attendance procedures in response to Covid-19 – circulate coding for COVID related absences to administrator(s)</w:t>
            </w:r>
          </w:p>
          <w:p w14:paraId="6F38D239" w14:textId="492C21AF" w:rsidR="00153E88" w:rsidRDefault="00310F28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ind w:left="467" w:right="166"/>
              <w:rPr>
                <w:sz w:val="18"/>
              </w:rPr>
            </w:pPr>
            <w:r>
              <w:rPr>
                <w:sz w:val="18"/>
              </w:rPr>
              <w:t>Write to parents to remind that from Sept 2020 school attendance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 xml:space="preserve">is once again compulsory. </w:t>
            </w:r>
            <w:r w:rsidR="002F4262">
              <w:rPr>
                <w:sz w:val="18"/>
              </w:rPr>
              <w:t xml:space="preserve">Share school reopening flyer electronic to </w:t>
            </w:r>
            <w:r>
              <w:rPr>
                <w:sz w:val="18"/>
              </w:rPr>
              <w:t>all parents showing telephone contact for any anxious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</w:p>
          <w:p w14:paraId="71E5D98D" w14:textId="77777777" w:rsidR="00153E88" w:rsidRDefault="00310F28">
            <w:pPr>
              <w:pStyle w:val="TableParagraph"/>
              <w:spacing w:line="186" w:lineRule="exact"/>
              <w:ind w:left="467"/>
              <w:rPr>
                <w:sz w:val="18"/>
              </w:rPr>
            </w:pPr>
            <w:r>
              <w:rPr>
                <w:sz w:val="18"/>
              </w:rPr>
              <w:t>who need reassurance.</w:t>
            </w:r>
          </w:p>
        </w:tc>
        <w:tc>
          <w:tcPr>
            <w:tcW w:w="2199" w:type="dxa"/>
          </w:tcPr>
          <w:p w14:paraId="19D7F860" w14:textId="2A1D2D51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office</w:t>
            </w:r>
          </w:p>
        </w:tc>
        <w:tc>
          <w:tcPr>
            <w:tcW w:w="2202" w:type="dxa"/>
          </w:tcPr>
          <w:p w14:paraId="0D6041FC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July/August 2020</w:t>
            </w:r>
          </w:p>
        </w:tc>
        <w:tc>
          <w:tcPr>
            <w:tcW w:w="1938" w:type="dxa"/>
          </w:tcPr>
          <w:p w14:paraId="40D0227C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1010A0E" w14:textId="77777777" w:rsidTr="002F4262">
        <w:trPr>
          <w:trHeight w:val="640"/>
        </w:trPr>
        <w:tc>
          <w:tcPr>
            <w:tcW w:w="3641" w:type="dxa"/>
          </w:tcPr>
          <w:p w14:paraId="098C887D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6F5CC6D9" w14:textId="77777777" w:rsidR="00153E88" w:rsidRDefault="00310F28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ind w:left="467" w:right="266"/>
              <w:rPr>
                <w:sz w:val="18"/>
              </w:rPr>
            </w:pPr>
            <w:r>
              <w:rPr>
                <w:sz w:val="18"/>
              </w:rPr>
              <w:t>Further letter sent to parents clarifying attendance expectation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and disseminating school policy and procedures for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non-attendance</w:t>
            </w:r>
          </w:p>
        </w:tc>
        <w:tc>
          <w:tcPr>
            <w:tcW w:w="2199" w:type="dxa"/>
          </w:tcPr>
          <w:p w14:paraId="55456FD0" w14:textId="5BD41883" w:rsidR="00153E88" w:rsidRDefault="002F426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WELFARE OFFICER</w:t>
            </w:r>
          </w:p>
        </w:tc>
        <w:tc>
          <w:tcPr>
            <w:tcW w:w="2202" w:type="dxa"/>
          </w:tcPr>
          <w:p w14:paraId="63DF5780" w14:textId="77777777" w:rsidR="00153E88" w:rsidRDefault="00310F2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September 2020</w:t>
            </w:r>
          </w:p>
        </w:tc>
        <w:tc>
          <w:tcPr>
            <w:tcW w:w="1938" w:type="dxa"/>
          </w:tcPr>
          <w:p w14:paraId="0A2CBAA5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9091143" w14:textId="77777777" w:rsidTr="002F4262">
        <w:trPr>
          <w:trHeight w:val="1242"/>
        </w:trPr>
        <w:tc>
          <w:tcPr>
            <w:tcW w:w="3641" w:type="dxa"/>
          </w:tcPr>
          <w:p w14:paraId="4FEBAB2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1F12D35D" w14:textId="77777777" w:rsidR="00153E88" w:rsidRDefault="00310F28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left="467" w:right="848"/>
              <w:rPr>
                <w:sz w:val="18"/>
              </w:rPr>
            </w:pPr>
            <w:r>
              <w:rPr>
                <w:sz w:val="18"/>
              </w:rPr>
              <w:t>Liaise with families directly where there are concerns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about attendance due to anxieties and agree actions to improve attendance</w:t>
            </w:r>
          </w:p>
        </w:tc>
        <w:tc>
          <w:tcPr>
            <w:tcW w:w="2199" w:type="dxa"/>
          </w:tcPr>
          <w:p w14:paraId="30434D7C" w14:textId="6BAC1410" w:rsidR="00153E88" w:rsidRDefault="002562DC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EWO</w:t>
            </w:r>
            <w:r w:rsidR="00310F28">
              <w:rPr>
                <w:sz w:val="18"/>
              </w:rPr>
              <w:t xml:space="preserve"> </w:t>
            </w:r>
            <w:r w:rsidR="002F4262">
              <w:rPr>
                <w:sz w:val="18"/>
              </w:rPr>
              <w:t xml:space="preserve">(EWO)/ </w:t>
            </w:r>
            <w:r w:rsidR="00310F28">
              <w:rPr>
                <w:sz w:val="18"/>
              </w:rPr>
              <w:t>HT as appropriate to build any existing</w:t>
            </w:r>
          </w:p>
          <w:p w14:paraId="21005874" w14:textId="77777777" w:rsidR="00153E88" w:rsidRDefault="00310F28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relationships</w:t>
            </w:r>
          </w:p>
        </w:tc>
        <w:tc>
          <w:tcPr>
            <w:tcW w:w="2202" w:type="dxa"/>
          </w:tcPr>
          <w:p w14:paraId="254E1BC8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Ongoing</w:t>
            </w:r>
          </w:p>
        </w:tc>
        <w:tc>
          <w:tcPr>
            <w:tcW w:w="1938" w:type="dxa"/>
          </w:tcPr>
          <w:p w14:paraId="408C7FA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30E0C0AE" w14:textId="77777777" w:rsidTr="002F4262">
        <w:trPr>
          <w:trHeight w:val="1058"/>
        </w:trPr>
        <w:tc>
          <w:tcPr>
            <w:tcW w:w="3641" w:type="dxa"/>
          </w:tcPr>
          <w:p w14:paraId="1BE82603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3406FF6E" w14:textId="77777777" w:rsidR="00153E88" w:rsidRDefault="00310F28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ind w:left="467" w:right="347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Develop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>
              <w:rPr>
                <w:sz w:val="18"/>
              </w:rPr>
              <w:t xml:space="preserve"> of pastoral support for reluctant attendees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 xml:space="preserve">to address key issues and to develop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>
              <w:rPr>
                <w:sz w:val="18"/>
              </w:rPr>
              <w:t xml:space="preserve"> to support mental health</w:t>
            </w:r>
          </w:p>
          <w:p w14:paraId="0B81FD99" w14:textId="2A424FAB" w:rsidR="00153E88" w:rsidRDefault="00310F28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before="14" w:line="206" w:lineRule="exact"/>
              <w:ind w:left="467" w:right="525"/>
              <w:jc w:val="both"/>
              <w:rPr>
                <w:sz w:val="18"/>
              </w:rPr>
            </w:pPr>
            <w:r>
              <w:rPr>
                <w:sz w:val="18"/>
              </w:rPr>
              <w:t>Refer any non-attendance of vulnerable pupils or EHE pupils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r w:rsidR="002F4262">
              <w:rPr>
                <w:sz w:val="18"/>
              </w:rPr>
              <w:t>Sulthana (</w:t>
            </w:r>
            <w:r>
              <w:rPr>
                <w:sz w:val="18"/>
              </w:rPr>
              <w:t>EWO</w:t>
            </w:r>
            <w:r w:rsidR="002F4262">
              <w:rPr>
                <w:sz w:val="18"/>
              </w:rPr>
              <w:t>)</w:t>
            </w:r>
          </w:p>
        </w:tc>
        <w:tc>
          <w:tcPr>
            <w:tcW w:w="2199" w:type="dxa"/>
          </w:tcPr>
          <w:p w14:paraId="14EA99DF" w14:textId="146A4043" w:rsidR="00153E88" w:rsidRDefault="00310F28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Family support worker/</w:t>
            </w:r>
            <w:r w:rsidR="002F4262">
              <w:rPr>
                <w:sz w:val="18"/>
              </w:rPr>
              <w:t xml:space="preserve"> </w:t>
            </w:r>
            <w:r>
              <w:rPr>
                <w:sz w:val="18"/>
              </w:rPr>
              <w:t>/administrator support</w:t>
            </w:r>
          </w:p>
        </w:tc>
        <w:tc>
          <w:tcPr>
            <w:tcW w:w="2202" w:type="dxa"/>
          </w:tcPr>
          <w:p w14:paraId="071DB7D6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ongoing</w:t>
            </w:r>
          </w:p>
        </w:tc>
        <w:tc>
          <w:tcPr>
            <w:tcW w:w="1938" w:type="dxa"/>
          </w:tcPr>
          <w:p w14:paraId="1A224C95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05AB2E51" w14:textId="77777777" w:rsidTr="002F4262">
        <w:trPr>
          <w:trHeight w:val="674"/>
        </w:trPr>
        <w:tc>
          <w:tcPr>
            <w:tcW w:w="3641" w:type="dxa"/>
          </w:tcPr>
          <w:p w14:paraId="394C90CD" w14:textId="77777777" w:rsidR="00153E88" w:rsidRDefault="00310F28">
            <w:pPr>
              <w:pStyle w:val="TableParagraph"/>
              <w:spacing w:line="278" w:lineRule="auto"/>
              <w:ind w:right="282"/>
              <w:rPr>
                <w:sz w:val="18"/>
              </w:rPr>
            </w:pPr>
            <w:r>
              <w:rPr>
                <w:sz w:val="18"/>
              </w:rPr>
              <w:t>Ensure that staff return to work in accordance with contract of employment</w:t>
            </w:r>
          </w:p>
        </w:tc>
        <w:tc>
          <w:tcPr>
            <w:tcW w:w="6037" w:type="dxa"/>
          </w:tcPr>
          <w:p w14:paraId="495BEE26" w14:textId="77777777" w:rsidR="00153E88" w:rsidRDefault="00310F28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ind w:left="467" w:right="442"/>
              <w:rPr>
                <w:sz w:val="18"/>
              </w:rPr>
            </w:pPr>
            <w:r>
              <w:rPr>
                <w:sz w:val="18"/>
              </w:rPr>
              <w:t>Contact to be made with all staff to ensure that they will return in September</w:t>
            </w:r>
          </w:p>
        </w:tc>
        <w:tc>
          <w:tcPr>
            <w:tcW w:w="2199" w:type="dxa"/>
          </w:tcPr>
          <w:p w14:paraId="66CC144C" w14:textId="16FB8763" w:rsidR="00153E88" w:rsidRDefault="002F426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H&amp;S</w:t>
            </w:r>
          </w:p>
        </w:tc>
        <w:tc>
          <w:tcPr>
            <w:tcW w:w="2202" w:type="dxa"/>
          </w:tcPr>
          <w:p w14:paraId="3E33A869" w14:textId="77777777" w:rsidR="00153E88" w:rsidRDefault="00310F28">
            <w:pPr>
              <w:pStyle w:val="TableParagraph"/>
              <w:spacing w:line="242" w:lineRule="auto"/>
              <w:ind w:right="205"/>
              <w:rPr>
                <w:sz w:val="18"/>
              </w:rPr>
            </w:pPr>
            <w:r>
              <w:rPr>
                <w:sz w:val="18"/>
              </w:rPr>
              <w:t>Prior to start of Autumn term 2020</w:t>
            </w:r>
          </w:p>
        </w:tc>
        <w:tc>
          <w:tcPr>
            <w:tcW w:w="1938" w:type="dxa"/>
          </w:tcPr>
          <w:p w14:paraId="5ED0A733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53B3724" w14:textId="77777777" w:rsidTr="002F4262">
        <w:trPr>
          <w:trHeight w:val="839"/>
        </w:trPr>
        <w:tc>
          <w:tcPr>
            <w:tcW w:w="3641" w:type="dxa"/>
          </w:tcPr>
          <w:p w14:paraId="131C844A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480BBA76" w14:textId="08EEBCCF" w:rsidR="00153E88" w:rsidRDefault="00310F28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ind w:left="467" w:right="160"/>
              <w:rPr>
                <w:sz w:val="18"/>
              </w:rPr>
            </w:pPr>
            <w:r>
              <w:rPr>
                <w:sz w:val="18"/>
              </w:rPr>
              <w:t xml:space="preserve">Induction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>
              <w:rPr>
                <w:sz w:val="18"/>
              </w:rPr>
              <w:t xml:space="preserve"> developed for new staff to adhere to Covid-19 guidance, including for NQTs, identifying required support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 w:rsidR="002F4262">
              <w:rPr>
                <w:sz w:val="18"/>
              </w:rPr>
              <w:t xml:space="preserve"> (Zainab Ali N</w:t>
            </w:r>
            <w:r w:rsidR="00C174CB">
              <w:rPr>
                <w:sz w:val="18"/>
              </w:rPr>
              <w:t>QT</w:t>
            </w:r>
            <w:r w:rsidR="002F4262">
              <w:rPr>
                <w:sz w:val="18"/>
              </w:rPr>
              <w:t>)</w:t>
            </w:r>
          </w:p>
        </w:tc>
        <w:tc>
          <w:tcPr>
            <w:tcW w:w="2199" w:type="dxa"/>
          </w:tcPr>
          <w:p w14:paraId="757388DA" w14:textId="3B8CBA0B" w:rsidR="00153E88" w:rsidRDefault="002F426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HT/DHT</w:t>
            </w:r>
          </w:p>
        </w:tc>
        <w:tc>
          <w:tcPr>
            <w:tcW w:w="2202" w:type="dxa"/>
          </w:tcPr>
          <w:p w14:paraId="6C55FC9E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September 2020</w:t>
            </w:r>
          </w:p>
        </w:tc>
        <w:tc>
          <w:tcPr>
            <w:tcW w:w="1938" w:type="dxa"/>
          </w:tcPr>
          <w:p w14:paraId="39C9291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1FA8FAF2" w14:textId="77777777" w:rsidTr="002F4262">
        <w:trPr>
          <w:trHeight w:val="642"/>
        </w:trPr>
        <w:tc>
          <w:tcPr>
            <w:tcW w:w="3641" w:type="dxa"/>
          </w:tcPr>
          <w:p w14:paraId="7BBF58B6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76BB2909" w14:textId="20CA0121" w:rsidR="00153E88" w:rsidRDefault="00310F28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before="1"/>
              <w:ind w:left="467" w:right="847"/>
              <w:rPr>
                <w:sz w:val="18"/>
              </w:rPr>
            </w:pPr>
            <w:r>
              <w:rPr>
                <w:sz w:val="18"/>
              </w:rPr>
              <w:t>Agreed working practices developed for extremely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 xml:space="preserve">clinically vulnerable staff through liaison with HR </w:t>
            </w:r>
          </w:p>
        </w:tc>
        <w:tc>
          <w:tcPr>
            <w:tcW w:w="2199" w:type="dxa"/>
          </w:tcPr>
          <w:p w14:paraId="05224645" w14:textId="22ED8A61" w:rsidR="00153E88" w:rsidRDefault="002F426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HT/DHT</w:t>
            </w:r>
          </w:p>
        </w:tc>
        <w:tc>
          <w:tcPr>
            <w:tcW w:w="2202" w:type="dxa"/>
          </w:tcPr>
          <w:p w14:paraId="0EEE6C42" w14:textId="77777777" w:rsidR="00153E88" w:rsidRDefault="00310F28">
            <w:pPr>
              <w:pStyle w:val="TableParagraph"/>
              <w:spacing w:before="1"/>
              <w:ind w:right="205"/>
              <w:rPr>
                <w:sz w:val="18"/>
              </w:rPr>
            </w:pPr>
            <w:r>
              <w:rPr>
                <w:sz w:val="18"/>
              </w:rPr>
              <w:t>Prior to start of Autumn term 2020</w:t>
            </w:r>
          </w:p>
        </w:tc>
        <w:tc>
          <w:tcPr>
            <w:tcW w:w="1938" w:type="dxa"/>
          </w:tcPr>
          <w:p w14:paraId="6BBBD360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1EFE7FA" w14:textId="77777777" w:rsidTr="002F4262">
        <w:trPr>
          <w:trHeight w:val="641"/>
        </w:trPr>
        <w:tc>
          <w:tcPr>
            <w:tcW w:w="3641" w:type="dxa"/>
          </w:tcPr>
          <w:p w14:paraId="30AFCD23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635D8C88" w14:textId="10222ED1" w:rsidR="00153E88" w:rsidRDefault="00310F28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 xml:space="preserve">To contact </w:t>
            </w:r>
            <w:r w:rsidR="002F4262">
              <w:rPr>
                <w:sz w:val="18"/>
              </w:rPr>
              <w:t xml:space="preserve">Proprietor or </w:t>
            </w:r>
            <w:r>
              <w:rPr>
                <w:sz w:val="18"/>
              </w:rPr>
              <w:t>HR immediately where any issues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arise</w:t>
            </w:r>
          </w:p>
        </w:tc>
        <w:tc>
          <w:tcPr>
            <w:tcW w:w="2199" w:type="dxa"/>
          </w:tcPr>
          <w:p w14:paraId="16E52EED" w14:textId="66C1274B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HT/DHT</w:t>
            </w:r>
          </w:p>
        </w:tc>
        <w:tc>
          <w:tcPr>
            <w:tcW w:w="2202" w:type="dxa"/>
          </w:tcPr>
          <w:p w14:paraId="7145F4B0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ongoing</w:t>
            </w:r>
          </w:p>
        </w:tc>
        <w:tc>
          <w:tcPr>
            <w:tcW w:w="1938" w:type="dxa"/>
          </w:tcPr>
          <w:p w14:paraId="23C905CA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3A842B8A" w14:textId="77777777" w:rsidTr="002F4262">
        <w:trPr>
          <w:trHeight w:val="640"/>
        </w:trPr>
        <w:tc>
          <w:tcPr>
            <w:tcW w:w="3641" w:type="dxa"/>
          </w:tcPr>
          <w:p w14:paraId="1BA35A9B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64D7BEA7" w14:textId="77777777" w:rsidR="00153E88" w:rsidRDefault="00310F28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line="237" w:lineRule="auto"/>
              <w:ind w:left="467" w:right="196"/>
              <w:rPr>
                <w:sz w:val="18"/>
              </w:rPr>
            </w:pPr>
            <w:r>
              <w:rPr>
                <w:sz w:val="18"/>
              </w:rPr>
              <w:t xml:space="preserve">To identify a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>
              <w:rPr>
                <w:sz w:val="18"/>
              </w:rPr>
              <w:t xml:space="preserve"> of mental health support for all staff and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to implement this to in day school practice – continued purchase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  <w:p w14:paraId="43B9FE69" w14:textId="77777777" w:rsidR="00153E88" w:rsidRDefault="00310F28">
            <w:pPr>
              <w:pStyle w:val="TableParagraph"/>
              <w:spacing w:before="3" w:line="194" w:lineRule="exact"/>
              <w:ind w:left="467"/>
              <w:rPr>
                <w:sz w:val="18"/>
              </w:rPr>
            </w:pPr>
            <w:r>
              <w:rPr>
                <w:sz w:val="18"/>
              </w:rPr>
              <w:t>SAS staff well-being package</w:t>
            </w:r>
          </w:p>
        </w:tc>
        <w:tc>
          <w:tcPr>
            <w:tcW w:w="2199" w:type="dxa"/>
          </w:tcPr>
          <w:p w14:paraId="5161D1A5" w14:textId="38083B70" w:rsidR="00153E88" w:rsidRDefault="002F4262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/Mental Health Lead/</w:t>
            </w:r>
          </w:p>
        </w:tc>
        <w:tc>
          <w:tcPr>
            <w:tcW w:w="2202" w:type="dxa"/>
          </w:tcPr>
          <w:p w14:paraId="30B47611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Ongoing</w:t>
            </w:r>
          </w:p>
        </w:tc>
        <w:tc>
          <w:tcPr>
            <w:tcW w:w="1938" w:type="dxa"/>
          </w:tcPr>
          <w:p w14:paraId="16223CD3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B873282" w14:textId="77777777" w:rsidR="00153E88" w:rsidRDefault="00153E88">
      <w:pPr>
        <w:rPr>
          <w:rFonts w:ascii="Times New Roman"/>
          <w:sz w:val="18"/>
        </w:rPr>
        <w:sectPr w:rsidR="00153E88">
          <w:footerReference w:type="default" r:id="rId12"/>
          <w:pgSz w:w="16840" w:h="11910" w:orient="landscape"/>
          <w:pgMar w:top="220" w:right="300" w:bottom="1120" w:left="240" w:header="0" w:footer="920" w:gutter="0"/>
          <w:pgNumType w:start="3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6037"/>
        <w:gridCol w:w="1798"/>
        <w:gridCol w:w="2603"/>
        <w:gridCol w:w="1938"/>
      </w:tblGrid>
      <w:tr w:rsidR="00153E88" w14:paraId="1259D945" w14:textId="77777777">
        <w:trPr>
          <w:trHeight w:val="1240"/>
        </w:trPr>
        <w:tc>
          <w:tcPr>
            <w:tcW w:w="3641" w:type="dxa"/>
          </w:tcPr>
          <w:p w14:paraId="0CA99C37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61DAAE8A" w14:textId="77777777" w:rsidR="00153E88" w:rsidRDefault="00310F28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Ensure effective deployment of staff</w:t>
            </w:r>
          </w:p>
        </w:tc>
        <w:tc>
          <w:tcPr>
            <w:tcW w:w="6037" w:type="dxa"/>
          </w:tcPr>
          <w:p w14:paraId="1D66C5B1" w14:textId="77777777" w:rsidR="00153E88" w:rsidRDefault="00310F28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ind w:left="467" w:right="253"/>
              <w:rPr>
                <w:sz w:val="18"/>
              </w:rPr>
            </w:pPr>
            <w:r>
              <w:rPr>
                <w:sz w:val="18"/>
              </w:rPr>
              <w:t>Identify key areas of need and ensure that staff is deployed as and where needs arise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considering:</w:t>
            </w:r>
          </w:p>
          <w:p w14:paraId="0ABADDD0" w14:textId="77777777" w:rsidR="00153E88" w:rsidRDefault="00310F28">
            <w:pPr>
              <w:pStyle w:val="TableParagraph"/>
              <w:spacing w:line="204" w:lineRule="exact"/>
              <w:ind w:left="760"/>
              <w:rPr>
                <w:sz w:val="18"/>
              </w:rPr>
            </w:pPr>
            <w:r>
              <w:rPr>
                <w:sz w:val="18"/>
              </w:rPr>
              <w:t>SEND requirements</w:t>
            </w:r>
          </w:p>
          <w:p w14:paraId="3DDC251E" w14:textId="77777777" w:rsidR="00153E88" w:rsidRDefault="00310F28">
            <w:pPr>
              <w:pStyle w:val="TableParagraph"/>
              <w:ind w:left="760"/>
              <w:rPr>
                <w:sz w:val="18"/>
              </w:rPr>
            </w:pPr>
            <w:r>
              <w:rPr>
                <w:sz w:val="18"/>
              </w:rPr>
              <w:t>Catch-up programmes and targeted children</w:t>
            </w:r>
          </w:p>
        </w:tc>
        <w:tc>
          <w:tcPr>
            <w:tcW w:w="1798" w:type="dxa"/>
          </w:tcPr>
          <w:p w14:paraId="4188BE59" w14:textId="4044C292" w:rsidR="00153E88" w:rsidRDefault="00310F28">
            <w:pPr>
              <w:pStyle w:val="TableParagraph"/>
              <w:ind w:right="360"/>
              <w:rPr>
                <w:sz w:val="18"/>
              </w:rPr>
            </w:pPr>
            <w:r>
              <w:rPr>
                <w:sz w:val="18"/>
              </w:rPr>
              <w:t>SENCo/</w:t>
            </w:r>
            <w:r w:rsidR="002F4262">
              <w:rPr>
                <w:sz w:val="18"/>
              </w:rPr>
              <w:t xml:space="preserve"> Support staff</w:t>
            </w:r>
            <w:r>
              <w:rPr>
                <w:sz w:val="18"/>
              </w:rPr>
              <w:t xml:space="preserve"> SLT</w:t>
            </w:r>
          </w:p>
          <w:p w14:paraId="35FB3CFE" w14:textId="77777777" w:rsidR="00153E88" w:rsidRDefault="00153E88">
            <w:pPr>
              <w:pStyle w:val="TableParagraph"/>
              <w:spacing w:before="10"/>
              <w:ind w:left="0"/>
              <w:rPr>
                <w:rFonts w:ascii="Calibri"/>
                <w:sz w:val="16"/>
              </w:rPr>
            </w:pPr>
          </w:p>
          <w:p w14:paraId="025F9BE4" w14:textId="16AF8121" w:rsidR="00153E88" w:rsidRDefault="002F426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DHT</w:t>
            </w:r>
          </w:p>
        </w:tc>
        <w:tc>
          <w:tcPr>
            <w:tcW w:w="2603" w:type="dxa"/>
          </w:tcPr>
          <w:p w14:paraId="28EC3579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Prior to September 2020</w:t>
            </w:r>
          </w:p>
          <w:p w14:paraId="08CC2CEB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1BE3E234" w14:textId="77777777" w:rsidR="00153E88" w:rsidRDefault="00310F28">
            <w:pPr>
              <w:pStyle w:val="TableParagraph"/>
              <w:spacing w:before="168"/>
              <w:rPr>
                <w:sz w:val="18"/>
              </w:rPr>
            </w:pPr>
            <w:r>
              <w:rPr>
                <w:sz w:val="18"/>
              </w:rPr>
              <w:t>November onwards following</w:t>
            </w:r>
          </w:p>
          <w:p w14:paraId="1069AC86" w14:textId="3CE341BC" w:rsidR="00153E88" w:rsidRDefault="00310F28">
            <w:pPr>
              <w:pStyle w:val="TableParagraph"/>
              <w:spacing w:before="2" w:line="200" w:lineRule="atLeast"/>
              <w:ind w:right="434"/>
              <w:rPr>
                <w:sz w:val="18"/>
              </w:rPr>
            </w:pPr>
            <w:r>
              <w:rPr>
                <w:sz w:val="18"/>
              </w:rPr>
              <w:t xml:space="preserve">baseline assessment </w:t>
            </w:r>
          </w:p>
        </w:tc>
        <w:tc>
          <w:tcPr>
            <w:tcW w:w="1938" w:type="dxa"/>
          </w:tcPr>
          <w:p w14:paraId="410C5D08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4D4E5F3B" w14:textId="77777777">
        <w:trPr>
          <w:trHeight w:val="839"/>
        </w:trPr>
        <w:tc>
          <w:tcPr>
            <w:tcW w:w="3641" w:type="dxa"/>
          </w:tcPr>
          <w:p w14:paraId="1BF0EBFC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0499D3B4" w14:textId="77777777" w:rsidR="00153E88" w:rsidRDefault="00310F2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ind w:left="467" w:right="335"/>
              <w:rPr>
                <w:sz w:val="18"/>
              </w:rPr>
            </w:pPr>
            <w:r>
              <w:rPr>
                <w:sz w:val="18"/>
              </w:rPr>
              <w:t>Designated safeguarding lead/Deputy Safeguarding lead to have dedicated time to address potential increase in incidents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requiring referrals and to support staff as and where incidents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occur</w:t>
            </w:r>
          </w:p>
        </w:tc>
        <w:tc>
          <w:tcPr>
            <w:tcW w:w="1798" w:type="dxa"/>
          </w:tcPr>
          <w:p w14:paraId="1C5B59DD" w14:textId="77777777" w:rsidR="00153E88" w:rsidRDefault="00310F28">
            <w:pPr>
              <w:pStyle w:val="TableParagraph"/>
              <w:ind w:right="1180"/>
              <w:rPr>
                <w:sz w:val="18"/>
              </w:rPr>
            </w:pPr>
            <w:r>
              <w:rPr>
                <w:sz w:val="18"/>
              </w:rPr>
              <w:t>DSL DDSL</w:t>
            </w:r>
          </w:p>
        </w:tc>
        <w:tc>
          <w:tcPr>
            <w:tcW w:w="2603" w:type="dxa"/>
          </w:tcPr>
          <w:p w14:paraId="779332F9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Autumn term</w:t>
            </w:r>
          </w:p>
        </w:tc>
        <w:tc>
          <w:tcPr>
            <w:tcW w:w="1938" w:type="dxa"/>
          </w:tcPr>
          <w:p w14:paraId="6517636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379FE84E" w14:textId="77777777">
        <w:trPr>
          <w:trHeight w:val="1036"/>
        </w:trPr>
        <w:tc>
          <w:tcPr>
            <w:tcW w:w="3641" w:type="dxa"/>
          </w:tcPr>
          <w:p w14:paraId="52A84654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1C9EF3F0" w14:textId="78F16830" w:rsidR="00153E88" w:rsidRDefault="00310F28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1"/>
              <w:ind w:left="467" w:right="227"/>
              <w:rPr>
                <w:sz w:val="18"/>
              </w:rPr>
            </w:pPr>
            <w:r>
              <w:rPr>
                <w:sz w:val="18"/>
              </w:rPr>
              <w:t xml:space="preserve">Risk assessment, </w:t>
            </w:r>
            <w:proofErr w:type="gramStart"/>
            <w:r>
              <w:rPr>
                <w:sz w:val="18"/>
              </w:rPr>
              <w:t>practices</w:t>
            </w:r>
            <w:proofErr w:type="gramEnd"/>
            <w:r>
              <w:rPr>
                <w:sz w:val="18"/>
              </w:rPr>
              <w:t xml:space="preserve"> and protocols to be shared with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visiting teachers prior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 w:rsidR="002F4262">
              <w:rPr>
                <w:sz w:val="18"/>
              </w:rPr>
              <w:t xml:space="preserve"> if needed </w:t>
            </w:r>
          </w:p>
        </w:tc>
        <w:tc>
          <w:tcPr>
            <w:tcW w:w="1798" w:type="dxa"/>
          </w:tcPr>
          <w:p w14:paraId="1900F57D" w14:textId="1D746B6A" w:rsidR="00153E88" w:rsidRDefault="00310F28">
            <w:pPr>
              <w:pStyle w:val="TableParagraph"/>
              <w:spacing w:before="1"/>
              <w:ind w:right="600"/>
              <w:rPr>
                <w:sz w:val="18"/>
              </w:rPr>
            </w:pPr>
            <w:r>
              <w:rPr>
                <w:sz w:val="18"/>
              </w:rPr>
              <w:t xml:space="preserve">Administrator </w:t>
            </w:r>
          </w:p>
        </w:tc>
        <w:tc>
          <w:tcPr>
            <w:tcW w:w="2603" w:type="dxa"/>
          </w:tcPr>
          <w:p w14:paraId="54D671D5" w14:textId="77777777" w:rsidR="00153E88" w:rsidRDefault="00310F2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September 2020</w:t>
            </w:r>
          </w:p>
        </w:tc>
        <w:tc>
          <w:tcPr>
            <w:tcW w:w="1938" w:type="dxa"/>
          </w:tcPr>
          <w:p w14:paraId="41D9E5C6" w14:textId="44481128" w:rsidR="00153E88" w:rsidRDefault="002F4262">
            <w:pPr>
              <w:pStyle w:val="TableParagraph"/>
              <w:spacing w:before="1"/>
              <w:ind w:left="104" w:right="273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 xml:space="preserve"> shared guidance from </w:t>
            </w:r>
            <w:r>
              <w:rPr>
                <w:sz w:val="18"/>
              </w:rPr>
              <w:t>Tower</w:t>
            </w:r>
            <w:r w:rsidR="00C174CB">
              <w:rPr>
                <w:sz w:val="18"/>
              </w:rPr>
              <w:t xml:space="preserve"> h</w:t>
            </w:r>
            <w:r>
              <w:rPr>
                <w:sz w:val="18"/>
              </w:rPr>
              <w:t xml:space="preserve">amlets </w:t>
            </w:r>
            <w:r w:rsidR="00310F28">
              <w:rPr>
                <w:sz w:val="18"/>
              </w:rPr>
              <w:t>Professionals visits</w:t>
            </w:r>
          </w:p>
          <w:p w14:paraId="5F50BE43" w14:textId="77777777" w:rsidR="00153E88" w:rsidRDefault="00310F28">
            <w:pPr>
              <w:pStyle w:val="TableParagraph"/>
              <w:spacing w:line="187" w:lineRule="exact"/>
              <w:ind w:left="104"/>
              <w:rPr>
                <w:sz w:val="18"/>
              </w:rPr>
            </w:pPr>
            <w:r>
              <w:rPr>
                <w:sz w:val="18"/>
              </w:rPr>
              <w:t>to schools</w:t>
            </w:r>
          </w:p>
        </w:tc>
      </w:tr>
      <w:tr w:rsidR="00153E88" w14:paraId="43DBECC4" w14:textId="77777777">
        <w:trPr>
          <w:trHeight w:val="640"/>
        </w:trPr>
        <w:tc>
          <w:tcPr>
            <w:tcW w:w="3641" w:type="dxa"/>
          </w:tcPr>
          <w:p w14:paraId="0C9FDB9F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6BB909B9" w14:textId="77777777" w:rsidR="00153E88" w:rsidRDefault="00310F28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before="15" w:line="206" w:lineRule="exact"/>
              <w:ind w:left="467" w:right="567"/>
              <w:jc w:val="both"/>
              <w:rPr>
                <w:sz w:val="18"/>
              </w:rPr>
            </w:pPr>
            <w:r>
              <w:rPr>
                <w:sz w:val="18"/>
              </w:rPr>
              <w:t>Develop clear guidelines for volunteers and share schools risk assessment to ensure adherence to government guidance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and ensure safe working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practices.</w:t>
            </w:r>
          </w:p>
        </w:tc>
        <w:tc>
          <w:tcPr>
            <w:tcW w:w="1798" w:type="dxa"/>
          </w:tcPr>
          <w:p w14:paraId="34B6E96E" w14:textId="1035AF12" w:rsidR="00153E88" w:rsidRDefault="002F4262">
            <w:pPr>
              <w:pStyle w:val="TableParagraph"/>
              <w:ind w:right="390"/>
              <w:rPr>
                <w:sz w:val="18"/>
              </w:rPr>
            </w:pP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 xml:space="preserve"> Administrator(s)</w:t>
            </w:r>
          </w:p>
        </w:tc>
        <w:tc>
          <w:tcPr>
            <w:tcW w:w="2603" w:type="dxa"/>
          </w:tcPr>
          <w:p w14:paraId="6825F81A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September 2020</w:t>
            </w:r>
          </w:p>
        </w:tc>
        <w:tc>
          <w:tcPr>
            <w:tcW w:w="1938" w:type="dxa"/>
          </w:tcPr>
          <w:p w14:paraId="13ABE0C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ABDF2AB" w14:textId="77777777">
        <w:trPr>
          <w:trHeight w:val="2277"/>
        </w:trPr>
        <w:tc>
          <w:tcPr>
            <w:tcW w:w="3641" w:type="dxa"/>
          </w:tcPr>
          <w:p w14:paraId="6717024D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78C041C6" w14:textId="77777777" w:rsidR="00153E88" w:rsidRDefault="00310F28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ind w:left="467" w:right="302"/>
              <w:rPr>
                <w:sz w:val="18"/>
              </w:rPr>
            </w:pPr>
            <w:r>
              <w:rPr>
                <w:sz w:val="18"/>
              </w:rPr>
              <w:t>Resume breakfast and/or afterschool offer, referring to guidance produced by DfE:</w:t>
            </w:r>
            <w:hyperlink r:id="rId13">
              <w:r>
                <w:rPr>
                  <w:color w:val="0000FF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https://www.gov.uk/government/publications/protective-measures-</w:t>
              </w:r>
            </w:hyperlink>
            <w:hyperlink r:id="rId14">
              <w:r>
                <w:rPr>
                  <w:color w:val="0000FF"/>
                  <w:spacing w:val="-1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for-holiday-or-after-school-clubs-and-other-out-of-school-settings-</w:t>
              </w:r>
            </w:hyperlink>
            <w:hyperlink r:id="rId15">
              <w:r>
                <w:rPr>
                  <w:color w:val="0000FF"/>
                  <w:sz w:val="18"/>
                  <w:u w:val="single" w:color="0000FF"/>
                </w:rPr>
                <w:t xml:space="preserve"> for-children-during-the-coronavirus-covid-19-outbreak</w:t>
              </w:r>
            </w:hyperlink>
          </w:p>
          <w:p w14:paraId="02A84829" w14:textId="77777777" w:rsidR="00153E88" w:rsidRDefault="00153E88">
            <w:pPr>
              <w:pStyle w:val="TableParagraph"/>
              <w:spacing w:before="10"/>
              <w:ind w:left="0"/>
              <w:rPr>
                <w:rFonts w:ascii="Calibri"/>
                <w:sz w:val="16"/>
              </w:rPr>
            </w:pPr>
          </w:p>
          <w:p w14:paraId="0CE510DC" w14:textId="77777777" w:rsidR="00153E88" w:rsidRDefault="00310F28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ind w:left="467" w:right="362"/>
              <w:rPr>
                <w:sz w:val="18"/>
              </w:rPr>
            </w:pPr>
            <w:r>
              <w:rPr>
                <w:sz w:val="18"/>
              </w:rPr>
              <w:t xml:space="preserve">Agree and share with </w:t>
            </w:r>
            <w:proofErr w:type="gramStart"/>
            <w:r>
              <w:rPr>
                <w:sz w:val="18"/>
              </w:rPr>
              <w:t>parents</w:t>
            </w:r>
            <w:proofErr w:type="gramEnd"/>
            <w:r>
              <w:rPr>
                <w:sz w:val="18"/>
              </w:rPr>
              <w:t xml:space="preserve"> policy for extra-curricular provision. Review charging scheme due to additional staffing/reduced numbers</w:t>
            </w:r>
          </w:p>
        </w:tc>
        <w:tc>
          <w:tcPr>
            <w:tcW w:w="1798" w:type="dxa"/>
          </w:tcPr>
          <w:p w14:paraId="4AC471BC" w14:textId="2553E970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HT/DHT</w:t>
            </w:r>
          </w:p>
          <w:p w14:paraId="6D4C1167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1A447E5A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50B005C1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0BD9ACC3" w14:textId="77777777" w:rsidR="00153E88" w:rsidRDefault="00153E88">
            <w:pPr>
              <w:pStyle w:val="TableParagraph"/>
              <w:spacing w:before="10"/>
              <w:ind w:left="0"/>
              <w:rPr>
                <w:rFonts w:ascii="Calibri"/>
                <w:sz w:val="24"/>
              </w:rPr>
            </w:pPr>
          </w:p>
          <w:p w14:paraId="38C55AAE" w14:textId="278CBF6B" w:rsidR="00153E88" w:rsidRDefault="00310F28">
            <w:pPr>
              <w:pStyle w:val="TableParagraph"/>
              <w:spacing w:before="1"/>
              <w:ind w:right="180"/>
              <w:rPr>
                <w:sz w:val="18"/>
              </w:rPr>
            </w:pPr>
            <w:r>
              <w:rPr>
                <w:sz w:val="18"/>
              </w:rPr>
              <w:t xml:space="preserve">administrator </w:t>
            </w:r>
            <w:r w:rsidR="002F4262">
              <w:rPr>
                <w:sz w:val="18"/>
              </w:rPr>
              <w:t>H&amp;S</w:t>
            </w:r>
          </w:p>
          <w:p w14:paraId="063494A4" w14:textId="3E13680E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HT/DHT</w:t>
            </w:r>
          </w:p>
        </w:tc>
        <w:tc>
          <w:tcPr>
            <w:tcW w:w="2603" w:type="dxa"/>
          </w:tcPr>
          <w:p w14:paraId="2A36F95F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September 2020</w:t>
            </w:r>
          </w:p>
        </w:tc>
        <w:tc>
          <w:tcPr>
            <w:tcW w:w="1938" w:type="dxa"/>
          </w:tcPr>
          <w:p w14:paraId="1A098848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59306C0B" w14:textId="77777777">
        <w:trPr>
          <w:trHeight w:val="827"/>
        </w:trPr>
        <w:tc>
          <w:tcPr>
            <w:tcW w:w="16017" w:type="dxa"/>
            <w:gridSpan w:val="5"/>
            <w:shd w:val="clear" w:color="auto" w:fill="D9E1F3"/>
          </w:tcPr>
          <w:p w14:paraId="64137305" w14:textId="77777777" w:rsidR="00153E88" w:rsidRDefault="00310F28">
            <w:pPr>
              <w:pStyle w:val="TableParagraph"/>
              <w:spacing w:line="201" w:lineRule="exact"/>
              <w:ind w:left="7531" w:right="75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Evaluation</w:t>
            </w:r>
          </w:p>
        </w:tc>
      </w:tr>
      <w:tr w:rsidR="00153E88" w14:paraId="73535828" w14:textId="77777777">
        <w:trPr>
          <w:trHeight w:val="407"/>
        </w:trPr>
        <w:tc>
          <w:tcPr>
            <w:tcW w:w="16017" w:type="dxa"/>
            <w:gridSpan w:val="5"/>
            <w:shd w:val="clear" w:color="auto" w:fill="FFE499"/>
          </w:tcPr>
          <w:p w14:paraId="31ADCB0C" w14:textId="77777777" w:rsidR="00153E88" w:rsidRDefault="00310F28">
            <w:pPr>
              <w:pStyle w:val="TableParagraph"/>
              <w:spacing w:before="99"/>
              <w:ind w:left="7531" w:right="7523"/>
              <w:jc w:val="center"/>
              <w:rPr>
                <w:sz w:val="18"/>
              </w:rPr>
            </w:pPr>
            <w:r>
              <w:rPr>
                <w:sz w:val="18"/>
              </w:rPr>
              <w:t>Autumn</w:t>
            </w:r>
          </w:p>
        </w:tc>
      </w:tr>
      <w:tr w:rsidR="00153E88" w14:paraId="0036AFF2" w14:textId="77777777">
        <w:trPr>
          <w:trHeight w:val="414"/>
        </w:trPr>
        <w:tc>
          <w:tcPr>
            <w:tcW w:w="16017" w:type="dxa"/>
            <w:gridSpan w:val="5"/>
          </w:tcPr>
          <w:p w14:paraId="5F69FDB3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5BAF1021" w14:textId="77777777">
        <w:trPr>
          <w:trHeight w:val="407"/>
        </w:trPr>
        <w:tc>
          <w:tcPr>
            <w:tcW w:w="16017" w:type="dxa"/>
            <w:gridSpan w:val="5"/>
            <w:shd w:val="clear" w:color="auto" w:fill="FFE499"/>
          </w:tcPr>
          <w:p w14:paraId="4D088A50" w14:textId="77777777" w:rsidR="00153E88" w:rsidRDefault="00310F28">
            <w:pPr>
              <w:pStyle w:val="TableParagraph"/>
              <w:spacing w:before="99"/>
              <w:ind w:left="7531" w:right="7525"/>
              <w:jc w:val="center"/>
              <w:rPr>
                <w:sz w:val="18"/>
              </w:rPr>
            </w:pPr>
            <w:r>
              <w:rPr>
                <w:sz w:val="18"/>
              </w:rPr>
              <w:t>Spring</w:t>
            </w:r>
          </w:p>
        </w:tc>
      </w:tr>
      <w:tr w:rsidR="00153E88" w14:paraId="42BDA685" w14:textId="77777777">
        <w:trPr>
          <w:trHeight w:val="414"/>
        </w:trPr>
        <w:tc>
          <w:tcPr>
            <w:tcW w:w="16017" w:type="dxa"/>
            <w:gridSpan w:val="5"/>
          </w:tcPr>
          <w:p w14:paraId="660AADE2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18B3679C" w14:textId="77777777">
        <w:trPr>
          <w:trHeight w:val="407"/>
        </w:trPr>
        <w:tc>
          <w:tcPr>
            <w:tcW w:w="16017" w:type="dxa"/>
            <w:gridSpan w:val="5"/>
            <w:shd w:val="clear" w:color="auto" w:fill="FFE499"/>
          </w:tcPr>
          <w:p w14:paraId="00AA19FB" w14:textId="77777777" w:rsidR="00153E88" w:rsidRDefault="00310F28">
            <w:pPr>
              <w:pStyle w:val="TableParagraph"/>
              <w:spacing w:before="99"/>
              <w:ind w:left="7531" w:right="7525"/>
              <w:jc w:val="center"/>
              <w:rPr>
                <w:sz w:val="18"/>
              </w:rPr>
            </w:pPr>
            <w:r>
              <w:rPr>
                <w:sz w:val="18"/>
              </w:rPr>
              <w:t>Summer</w:t>
            </w:r>
          </w:p>
        </w:tc>
      </w:tr>
      <w:tr w:rsidR="00153E88" w14:paraId="05FAF03A" w14:textId="77777777">
        <w:trPr>
          <w:trHeight w:val="408"/>
        </w:trPr>
        <w:tc>
          <w:tcPr>
            <w:tcW w:w="16017" w:type="dxa"/>
            <w:gridSpan w:val="5"/>
          </w:tcPr>
          <w:p w14:paraId="359A92B5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25E11A6B" w14:textId="77777777">
        <w:trPr>
          <w:trHeight w:val="618"/>
        </w:trPr>
        <w:tc>
          <w:tcPr>
            <w:tcW w:w="16017" w:type="dxa"/>
            <w:gridSpan w:val="5"/>
            <w:shd w:val="clear" w:color="auto" w:fill="F7C9AC"/>
          </w:tcPr>
          <w:p w14:paraId="06DEA15D" w14:textId="77777777" w:rsidR="00153E88" w:rsidRDefault="00310F28">
            <w:pPr>
              <w:pStyle w:val="TableParagraph"/>
              <w:spacing w:before="94"/>
              <w:rPr>
                <w:b/>
                <w:sz w:val="24"/>
              </w:rPr>
            </w:pPr>
            <w:r>
              <w:rPr>
                <w:b/>
                <w:sz w:val="24"/>
              </w:rPr>
              <w:t>3. Curriculum, behaviour and pastoral support</w:t>
            </w:r>
          </w:p>
        </w:tc>
      </w:tr>
    </w:tbl>
    <w:p w14:paraId="47BF4619" w14:textId="77777777" w:rsidR="00153E88" w:rsidRDefault="00153E88">
      <w:pPr>
        <w:rPr>
          <w:sz w:val="24"/>
        </w:rPr>
        <w:sectPr w:rsidR="00153E88">
          <w:pgSz w:w="16840" w:h="11910" w:orient="landscape"/>
          <w:pgMar w:top="220" w:right="300" w:bottom="1120" w:left="240" w:header="0" w:footer="920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6037"/>
        <w:gridCol w:w="1798"/>
        <w:gridCol w:w="2603"/>
        <w:gridCol w:w="1938"/>
      </w:tblGrid>
      <w:tr w:rsidR="00153E88" w14:paraId="0F4BB47E" w14:textId="77777777">
        <w:trPr>
          <w:trHeight w:val="597"/>
        </w:trPr>
        <w:tc>
          <w:tcPr>
            <w:tcW w:w="3641" w:type="dxa"/>
            <w:shd w:val="clear" w:color="auto" w:fill="D9E1F3"/>
          </w:tcPr>
          <w:p w14:paraId="0FF11503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2EBFC518" w14:textId="77777777" w:rsidR="00153E88" w:rsidRDefault="00310F28">
            <w:pPr>
              <w:pStyle w:val="TableParagraph"/>
              <w:ind w:left="1524" w:right="151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Target</w:t>
            </w:r>
          </w:p>
        </w:tc>
        <w:tc>
          <w:tcPr>
            <w:tcW w:w="6037" w:type="dxa"/>
            <w:shd w:val="clear" w:color="auto" w:fill="D9E1F3"/>
          </w:tcPr>
          <w:p w14:paraId="0DF8FB9E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23D9A455" w14:textId="77777777" w:rsidR="00153E88" w:rsidRDefault="00310F28">
            <w:pPr>
              <w:pStyle w:val="TableParagraph"/>
              <w:ind w:left="2714" w:right="270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Action</w:t>
            </w:r>
          </w:p>
        </w:tc>
        <w:tc>
          <w:tcPr>
            <w:tcW w:w="1798" w:type="dxa"/>
            <w:shd w:val="clear" w:color="auto" w:fill="D9E1F3"/>
          </w:tcPr>
          <w:p w14:paraId="6F8212BD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6C15CFE6" w14:textId="77777777" w:rsidR="00153E88" w:rsidRDefault="00310F28">
            <w:pPr>
              <w:pStyle w:val="TableParagraph"/>
              <w:ind w:left="37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Responsibility</w:t>
            </w:r>
          </w:p>
        </w:tc>
        <w:tc>
          <w:tcPr>
            <w:tcW w:w="2603" w:type="dxa"/>
            <w:shd w:val="clear" w:color="auto" w:fill="D9E1F3"/>
          </w:tcPr>
          <w:p w14:paraId="1BD5927C" w14:textId="77777777" w:rsidR="00153E88" w:rsidRDefault="00310F28">
            <w:pPr>
              <w:pStyle w:val="TableParagraph"/>
              <w:spacing w:before="78"/>
              <w:ind w:left="453" w:right="428" w:firstLine="43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Timeframe Resources (Costs/CPD)</w:t>
            </w:r>
          </w:p>
        </w:tc>
        <w:tc>
          <w:tcPr>
            <w:tcW w:w="1938" w:type="dxa"/>
            <w:shd w:val="clear" w:color="auto" w:fill="D9E1F3"/>
          </w:tcPr>
          <w:p w14:paraId="6B61501F" w14:textId="77777777" w:rsidR="00153E88" w:rsidRDefault="00310F28">
            <w:pPr>
              <w:pStyle w:val="TableParagraph"/>
              <w:spacing w:before="78"/>
              <w:ind w:left="706" w:right="88" w:hanging="59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RAG of Action taken or Impact</w:t>
            </w:r>
          </w:p>
        </w:tc>
      </w:tr>
      <w:tr w:rsidR="00153E88" w14:paraId="193A34AD" w14:textId="77777777">
        <w:trPr>
          <w:trHeight w:val="676"/>
        </w:trPr>
        <w:tc>
          <w:tcPr>
            <w:tcW w:w="3641" w:type="dxa"/>
          </w:tcPr>
          <w:p w14:paraId="665809BB" w14:textId="77777777" w:rsidR="00153E88" w:rsidRDefault="00310F28">
            <w:pPr>
              <w:pStyle w:val="TableParagraph"/>
              <w:spacing w:line="276" w:lineRule="auto"/>
              <w:ind w:right="341"/>
              <w:rPr>
                <w:sz w:val="18"/>
              </w:rPr>
            </w:pPr>
            <w:r>
              <w:rPr>
                <w:sz w:val="18"/>
              </w:rPr>
              <w:t>Identify educational needs of pupils and respond accordingly</w:t>
            </w:r>
          </w:p>
        </w:tc>
        <w:tc>
          <w:tcPr>
            <w:tcW w:w="6037" w:type="dxa"/>
          </w:tcPr>
          <w:p w14:paraId="5A7A4178" w14:textId="71547AE6" w:rsidR="00153E88" w:rsidRDefault="00310F28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 xml:space="preserve">Appoint lead with responsibility for </w:t>
            </w:r>
            <w:r w:rsidR="00457A1F">
              <w:rPr>
                <w:sz w:val="18"/>
              </w:rPr>
              <w:t>Fundraising opportunities</w:t>
            </w:r>
          </w:p>
        </w:tc>
        <w:tc>
          <w:tcPr>
            <w:tcW w:w="1798" w:type="dxa"/>
          </w:tcPr>
          <w:p w14:paraId="1F2E8012" w14:textId="5C843CEC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/SBM</w:t>
            </w:r>
          </w:p>
        </w:tc>
        <w:tc>
          <w:tcPr>
            <w:tcW w:w="2603" w:type="dxa"/>
          </w:tcPr>
          <w:p w14:paraId="55F40675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November 2020</w:t>
            </w:r>
          </w:p>
        </w:tc>
        <w:tc>
          <w:tcPr>
            <w:tcW w:w="1938" w:type="dxa"/>
          </w:tcPr>
          <w:p w14:paraId="0DA8A12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6B8DE7B" w14:textId="77777777">
        <w:trPr>
          <w:trHeight w:val="827"/>
        </w:trPr>
        <w:tc>
          <w:tcPr>
            <w:tcW w:w="3641" w:type="dxa"/>
          </w:tcPr>
          <w:p w14:paraId="69038179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468AFABD" w14:textId="77777777" w:rsidR="00153E88" w:rsidRDefault="00310F28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line="254" w:lineRule="auto"/>
              <w:ind w:left="467" w:right="303"/>
              <w:rPr>
                <w:sz w:val="18"/>
              </w:rPr>
            </w:pPr>
            <w:r>
              <w:rPr>
                <w:sz w:val="18"/>
              </w:rPr>
              <w:t>Baseline pupils and most effective programmes to close gaps: 1-1 sessions, boosters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</w:tc>
        <w:tc>
          <w:tcPr>
            <w:tcW w:w="1798" w:type="dxa"/>
          </w:tcPr>
          <w:p w14:paraId="5CC20132" w14:textId="6FC38A4A" w:rsidR="00457A1F" w:rsidRDefault="00310F28" w:rsidP="00457A1F">
            <w:pPr>
              <w:pStyle w:val="TableParagraph"/>
              <w:ind w:right="136"/>
              <w:rPr>
                <w:sz w:val="18"/>
              </w:rPr>
            </w:pPr>
            <w:r>
              <w:rPr>
                <w:sz w:val="18"/>
              </w:rPr>
              <w:t>SENCO/</w:t>
            </w:r>
            <w:r w:rsidR="002F4262">
              <w:rPr>
                <w:sz w:val="18"/>
              </w:rPr>
              <w:t>H&amp;S</w:t>
            </w:r>
            <w:r>
              <w:rPr>
                <w:sz w:val="18"/>
              </w:rPr>
              <w:t>/Class teachers/</w:t>
            </w:r>
            <w:r w:rsidR="00457A1F">
              <w:rPr>
                <w:sz w:val="18"/>
              </w:rPr>
              <w:t>support staff</w:t>
            </w:r>
          </w:p>
          <w:p w14:paraId="19B4C185" w14:textId="50FBB96C" w:rsidR="00153E88" w:rsidRDefault="00153E88">
            <w:pPr>
              <w:pStyle w:val="TableParagraph"/>
              <w:spacing w:line="187" w:lineRule="exact"/>
              <w:rPr>
                <w:sz w:val="18"/>
              </w:rPr>
            </w:pPr>
          </w:p>
        </w:tc>
        <w:tc>
          <w:tcPr>
            <w:tcW w:w="2603" w:type="dxa"/>
          </w:tcPr>
          <w:p w14:paraId="4670C370" w14:textId="77777777" w:rsidR="00153E88" w:rsidRDefault="00310F28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Baseline summative assessments – week 3 September 2020 and ongoing</w:t>
            </w:r>
          </w:p>
        </w:tc>
        <w:tc>
          <w:tcPr>
            <w:tcW w:w="1938" w:type="dxa"/>
          </w:tcPr>
          <w:p w14:paraId="6F067B66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5037879" w14:textId="77777777">
        <w:trPr>
          <w:trHeight w:val="1312"/>
        </w:trPr>
        <w:tc>
          <w:tcPr>
            <w:tcW w:w="3641" w:type="dxa"/>
          </w:tcPr>
          <w:p w14:paraId="5D3BFA36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60FAC82D" w14:textId="77777777" w:rsidR="00153E88" w:rsidRDefault="00310F28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line="256" w:lineRule="auto"/>
              <w:ind w:left="467" w:right="173"/>
              <w:rPr>
                <w:sz w:val="18"/>
              </w:rPr>
            </w:pPr>
            <w:r>
              <w:rPr>
                <w:sz w:val="18"/>
              </w:rPr>
              <w:t>Following analysis of summative and formative assessment (Baseline) develop catch-up plan identifying targeted pupils, actions taken and the cost of any planned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programmes</w:t>
            </w:r>
          </w:p>
          <w:p w14:paraId="0FDE4908" w14:textId="77777777" w:rsidR="00153E88" w:rsidRDefault="00310F28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Implement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5DA473D9" w14:textId="77777777" w:rsidR="00153E88" w:rsidRDefault="00310F28">
            <w:pPr>
              <w:pStyle w:val="TableParagraph"/>
              <w:numPr>
                <w:ilvl w:val="0"/>
                <w:numId w:val="20"/>
              </w:numPr>
              <w:tabs>
                <w:tab w:val="left" w:pos="518"/>
                <w:tab w:val="left" w:pos="519"/>
              </w:tabs>
              <w:spacing w:before="13"/>
              <w:ind w:left="518" w:hanging="412"/>
              <w:rPr>
                <w:sz w:val="18"/>
              </w:rPr>
            </w:pPr>
            <w:r>
              <w:rPr>
                <w:sz w:val="18"/>
              </w:rPr>
              <w:t>Measure the impact of the interventions from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baseline</w:t>
            </w:r>
          </w:p>
        </w:tc>
        <w:tc>
          <w:tcPr>
            <w:tcW w:w="1798" w:type="dxa"/>
          </w:tcPr>
          <w:p w14:paraId="08FD31AA" w14:textId="1BDCC9FC" w:rsidR="00153E88" w:rsidRDefault="00457A1F">
            <w:pPr>
              <w:pStyle w:val="TableParagraph"/>
              <w:ind w:right="230"/>
              <w:rPr>
                <w:sz w:val="18"/>
              </w:rPr>
            </w:pPr>
            <w:r>
              <w:rPr>
                <w:sz w:val="18"/>
              </w:rPr>
              <w:t xml:space="preserve">DH, </w:t>
            </w:r>
            <w:r w:rsidR="00C174CB">
              <w:rPr>
                <w:sz w:val="18"/>
              </w:rPr>
              <w:t>Classes</w:t>
            </w:r>
            <w:r>
              <w:rPr>
                <w:sz w:val="18"/>
              </w:rPr>
              <w:t xml:space="preserve"> teachers, support staff</w:t>
            </w:r>
          </w:p>
        </w:tc>
        <w:tc>
          <w:tcPr>
            <w:tcW w:w="2603" w:type="dxa"/>
          </w:tcPr>
          <w:p w14:paraId="17568D54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September 2020</w:t>
            </w:r>
          </w:p>
          <w:p w14:paraId="226B233F" w14:textId="77777777" w:rsidR="00457A1F" w:rsidRDefault="00457A1F">
            <w:pPr>
              <w:pStyle w:val="TableParagraph"/>
              <w:spacing w:line="206" w:lineRule="exact"/>
              <w:rPr>
                <w:sz w:val="18"/>
              </w:rPr>
            </w:pPr>
          </w:p>
          <w:p w14:paraId="7A2AF128" w14:textId="77777777" w:rsidR="00457A1F" w:rsidRDefault="00457A1F">
            <w:pPr>
              <w:pStyle w:val="TableParagraph"/>
              <w:spacing w:line="206" w:lineRule="exact"/>
              <w:rPr>
                <w:sz w:val="18"/>
              </w:rPr>
            </w:pPr>
          </w:p>
          <w:p w14:paraId="315C147D" w14:textId="77777777" w:rsidR="00457A1F" w:rsidRDefault="00457A1F">
            <w:pPr>
              <w:pStyle w:val="TableParagraph"/>
              <w:spacing w:line="206" w:lineRule="exact"/>
              <w:rPr>
                <w:sz w:val="18"/>
              </w:rPr>
            </w:pPr>
          </w:p>
          <w:p w14:paraId="4EC891E5" w14:textId="77777777" w:rsidR="00457A1F" w:rsidRDefault="00457A1F">
            <w:pPr>
              <w:pStyle w:val="TableParagraph"/>
              <w:spacing w:line="206" w:lineRule="exact"/>
              <w:rPr>
                <w:sz w:val="18"/>
              </w:rPr>
            </w:pPr>
          </w:p>
          <w:p w14:paraId="7466F476" w14:textId="5053E07D" w:rsidR="00457A1F" w:rsidRDefault="00457A1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December 2020</w:t>
            </w:r>
          </w:p>
        </w:tc>
        <w:tc>
          <w:tcPr>
            <w:tcW w:w="1938" w:type="dxa"/>
          </w:tcPr>
          <w:p w14:paraId="2CBD4B6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FF065E1" w14:textId="77777777">
        <w:trPr>
          <w:trHeight w:val="842"/>
        </w:trPr>
        <w:tc>
          <w:tcPr>
            <w:tcW w:w="3641" w:type="dxa"/>
          </w:tcPr>
          <w:p w14:paraId="2131BF08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0C7A602A" w14:textId="77777777" w:rsidR="00153E88" w:rsidRDefault="00310F28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56" w:lineRule="auto"/>
              <w:ind w:left="467" w:right="328"/>
              <w:rPr>
                <w:sz w:val="18"/>
              </w:rPr>
            </w:pPr>
            <w:r>
              <w:rPr>
                <w:sz w:val="18"/>
              </w:rPr>
              <w:t xml:space="preserve">In EYFS, develop a curriculum to focus on prime areas in and addressing gaps in language, early </w:t>
            </w:r>
            <w:proofErr w:type="gramStart"/>
            <w:r>
              <w:rPr>
                <w:sz w:val="18"/>
              </w:rPr>
              <w:t>reading</w:t>
            </w:r>
            <w:proofErr w:type="gramEnd"/>
            <w:r>
              <w:rPr>
                <w:sz w:val="18"/>
              </w:rPr>
              <w:t xml:space="preserve"> and mathematics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with focus on developing phonic knowledge and extending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vocabulary</w:t>
            </w:r>
          </w:p>
        </w:tc>
        <w:tc>
          <w:tcPr>
            <w:tcW w:w="1798" w:type="dxa"/>
          </w:tcPr>
          <w:p w14:paraId="4DC7DEF5" w14:textId="5FBE4AD1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EYFS Lead/</w:t>
            </w:r>
            <w:r w:rsidR="002F4262">
              <w:rPr>
                <w:sz w:val="18"/>
              </w:rPr>
              <w:t>H&amp;S</w:t>
            </w:r>
          </w:p>
        </w:tc>
        <w:tc>
          <w:tcPr>
            <w:tcW w:w="2603" w:type="dxa"/>
          </w:tcPr>
          <w:p w14:paraId="07C14396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Prior to September 2020</w:t>
            </w:r>
          </w:p>
        </w:tc>
        <w:tc>
          <w:tcPr>
            <w:tcW w:w="1938" w:type="dxa"/>
          </w:tcPr>
          <w:p w14:paraId="1C4A7828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4C2B1AD7" w14:textId="77777777">
        <w:trPr>
          <w:trHeight w:val="842"/>
        </w:trPr>
        <w:tc>
          <w:tcPr>
            <w:tcW w:w="3641" w:type="dxa"/>
          </w:tcPr>
          <w:p w14:paraId="74815049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1FF201EC" w14:textId="77777777" w:rsidR="00153E88" w:rsidRDefault="00310F28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" w:line="256" w:lineRule="auto"/>
              <w:ind w:left="467" w:right="106"/>
              <w:rPr>
                <w:sz w:val="18"/>
              </w:rPr>
            </w:pPr>
            <w:r>
              <w:rPr>
                <w:sz w:val="18"/>
              </w:rPr>
              <w:t>Teachers to identify gaps and to ensure opportunities to read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widely, develop vocabulary and knowledge 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identified</w:t>
            </w:r>
          </w:p>
        </w:tc>
        <w:tc>
          <w:tcPr>
            <w:tcW w:w="1798" w:type="dxa"/>
          </w:tcPr>
          <w:p w14:paraId="224088E3" w14:textId="4B9B8DA0" w:rsidR="00153E88" w:rsidRDefault="00310F28">
            <w:pPr>
              <w:pStyle w:val="TableParagraph"/>
              <w:spacing w:before="1"/>
              <w:ind w:right="970"/>
              <w:rPr>
                <w:sz w:val="18"/>
              </w:rPr>
            </w:pPr>
            <w:r>
              <w:rPr>
                <w:sz w:val="18"/>
              </w:rPr>
              <w:t xml:space="preserve">teachers </w:t>
            </w:r>
            <w:r w:rsidR="002F4262">
              <w:rPr>
                <w:sz w:val="18"/>
              </w:rPr>
              <w:t>H&amp;S</w:t>
            </w:r>
            <w:r>
              <w:rPr>
                <w:sz w:val="18"/>
              </w:rPr>
              <w:t xml:space="preserve"> </w:t>
            </w:r>
            <w:r w:rsidR="002562DC">
              <w:rPr>
                <w:sz w:val="18"/>
              </w:rPr>
              <w:t xml:space="preserve">SUPPORT STAFF </w:t>
            </w:r>
          </w:p>
        </w:tc>
        <w:tc>
          <w:tcPr>
            <w:tcW w:w="2603" w:type="dxa"/>
          </w:tcPr>
          <w:p w14:paraId="20D03140" w14:textId="77777777" w:rsidR="00153E88" w:rsidRDefault="00310F2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Autumn term</w:t>
            </w:r>
          </w:p>
        </w:tc>
        <w:tc>
          <w:tcPr>
            <w:tcW w:w="1938" w:type="dxa"/>
          </w:tcPr>
          <w:p w14:paraId="6DFE3459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5DDD1726" w14:textId="77777777" w:rsidTr="00457A1F">
        <w:trPr>
          <w:trHeight w:val="2902"/>
        </w:trPr>
        <w:tc>
          <w:tcPr>
            <w:tcW w:w="3641" w:type="dxa"/>
          </w:tcPr>
          <w:p w14:paraId="3E3FDE98" w14:textId="77777777" w:rsidR="00457A1F" w:rsidRDefault="00457A1F">
            <w:pPr>
              <w:pStyle w:val="TableParagraph"/>
              <w:spacing w:before="1" w:line="276" w:lineRule="auto"/>
              <w:ind w:right="231"/>
              <w:rPr>
                <w:sz w:val="18"/>
              </w:rPr>
            </w:pPr>
          </w:p>
          <w:p w14:paraId="67B8B5BA" w14:textId="003D76DB" w:rsidR="00457A1F" w:rsidRDefault="00457A1F" w:rsidP="00457A1F">
            <w:pPr>
              <w:pStyle w:val="TableParagraph"/>
              <w:numPr>
                <w:ilvl w:val="0"/>
                <w:numId w:val="45"/>
              </w:numPr>
              <w:spacing w:before="1" w:line="276" w:lineRule="auto"/>
              <w:ind w:right="231"/>
              <w:rPr>
                <w:sz w:val="18"/>
              </w:rPr>
            </w:pPr>
            <w:r>
              <w:rPr>
                <w:sz w:val="18"/>
              </w:rPr>
              <w:t>Core subjects to be reinforced and doubled to close gap and recover any loss of learning.</w:t>
            </w:r>
          </w:p>
          <w:p w14:paraId="5E804EBE" w14:textId="77777777" w:rsidR="00457A1F" w:rsidRDefault="00457A1F">
            <w:pPr>
              <w:pStyle w:val="TableParagraph"/>
              <w:spacing w:before="1" w:line="276" w:lineRule="auto"/>
              <w:ind w:right="231"/>
              <w:rPr>
                <w:sz w:val="18"/>
              </w:rPr>
            </w:pPr>
          </w:p>
          <w:p w14:paraId="2CB18226" w14:textId="3420844D" w:rsidR="00153E88" w:rsidRDefault="00310F28" w:rsidP="00457A1F">
            <w:pPr>
              <w:pStyle w:val="TableParagraph"/>
              <w:numPr>
                <w:ilvl w:val="0"/>
                <w:numId w:val="44"/>
              </w:numPr>
              <w:spacing w:before="1" w:line="276" w:lineRule="auto"/>
              <w:ind w:right="231"/>
              <w:rPr>
                <w:sz w:val="18"/>
              </w:rPr>
            </w:pPr>
            <w:r>
              <w:rPr>
                <w:sz w:val="18"/>
              </w:rPr>
              <w:t>Ensure the continuing delivery of a broad and balanced curriculum</w:t>
            </w:r>
            <w:r w:rsidR="00457A1F">
              <w:rPr>
                <w:sz w:val="18"/>
              </w:rPr>
              <w:t xml:space="preserve"> through cross curricula planning within core subjects.</w:t>
            </w:r>
          </w:p>
        </w:tc>
        <w:tc>
          <w:tcPr>
            <w:tcW w:w="6037" w:type="dxa"/>
          </w:tcPr>
          <w:p w14:paraId="44136120" w14:textId="77777777" w:rsidR="00457A1F" w:rsidRDefault="00457A1F" w:rsidP="00457A1F">
            <w:pPr>
              <w:pStyle w:val="TableParagraph"/>
              <w:tabs>
                <w:tab w:val="left" w:pos="467"/>
                <w:tab w:val="left" w:pos="468"/>
              </w:tabs>
              <w:spacing w:before="1" w:line="256" w:lineRule="auto"/>
              <w:ind w:left="467" w:right="433"/>
              <w:rPr>
                <w:sz w:val="18"/>
              </w:rPr>
            </w:pPr>
          </w:p>
          <w:p w14:paraId="2E38F3A8" w14:textId="1CF0503A" w:rsidR="00457A1F" w:rsidRDefault="00457A1F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" w:line="256" w:lineRule="auto"/>
              <w:ind w:left="467" w:right="433"/>
              <w:rPr>
                <w:sz w:val="18"/>
              </w:rPr>
            </w:pPr>
            <w:r>
              <w:rPr>
                <w:sz w:val="18"/>
              </w:rPr>
              <w:t xml:space="preserve">LTP/MTP for autumn to offer opportunities for English and math skills to be delivered effectively </w:t>
            </w:r>
          </w:p>
          <w:p w14:paraId="3D7F3286" w14:textId="77777777" w:rsidR="00457A1F" w:rsidRDefault="00457A1F" w:rsidP="00457A1F">
            <w:pPr>
              <w:pStyle w:val="TableParagraph"/>
              <w:tabs>
                <w:tab w:val="left" w:pos="467"/>
                <w:tab w:val="left" w:pos="468"/>
              </w:tabs>
              <w:spacing w:before="1" w:line="256" w:lineRule="auto"/>
              <w:ind w:left="467" w:right="433"/>
              <w:rPr>
                <w:sz w:val="18"/>
              </w:rPr>
            </w:pPr>
          </w:p>
          <w:p w14:paraId="57E01BBD" w14:textId="77777777" w:rsidR="00457A1F" w:rsidRDefault="00457A1F" w:rsidP="00457A1F">
            <w:pPr>
              <w:pStyle w:val="TableParagraph"/>
              <w:tabs>
                <w:tab w:val="left" w:pos="467"/>
                <w:tab w:val="left" w:pos="468"/>
              </w:tabs>
              <w:spacing w:before="1" w:line="256" w:lineRule="auto"/>
              <w:ind w:left="467" w:right="433"/>
              <w:rPr>
                <w:sz w:val="18"/>
              </w:rPr>
            </w:pPr>
          </w:p>
          <w:p w14:paraId="30DAAFB1" w14:textId="53C21658" w:rsidR="00153E88" w:rsidRDefault="00310F28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" w:line="256" w:lineRule="auto"/>
              <w:ind w:left="467" w:right="433"/>
              <w:rPr>
                <w:sz w:val="18"/>
              </w:rPr>
            </w:pPr>
            <w:r>
              <w:rPr>
                <w:sz w:val="18"/>
              </w:rPr>
              <w:t>Review PSHE curriculum to ensure opportunities for the development and discussion of mental health and well-being are included</w:t>
            </w:r>
          </w:p>
          <w:p w14:paraId="5092E281" w14:textId="582AD121" w:rsidR="00153E88" w:rsidRDefault="00310F28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3" w:line="256" w:lineRule="auto"/>
              <w:ind w:left="467" w:right="392"/>
              <w:rPr>
                <w:sz w:val="18"/>
              </w:rPr>
            </w:pPr>
            <w:r>
              <w:rPr>
                <w:sz w:val="18"/>
              </w:rPr>
              <w:t xml:space="preserve">Ensure PSHE is taught to focus on mental health and well-being, </w:t>
            </w:r>
            <w:r w:rsidR="00C174CB">
              <w:rPr>
                <w:sz w:val="18"/>
              </w:rPr>
              <w:t>teamwork</w:t>
            </w:r>
            <w:r>
              <w:rPr>
                <w:sz w:val="18"/>
              </w:rPr>
              <w:t>, building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relationships.</w:t>
            </w:r>
          </w:p>
          <w:p w14:paraId="2E085A76" w14:textId="77777777" w:rsidR="00153E88" w:rsidRDefault="00310F28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" w:line="254" w:lineRule="auto"/>
              <w:ind w:left="467" w:right="264"/>
              <w:rPr>
                <w:sz w:val="18"/>
              </w:rPr>
            </w:pPr>
            <w:r>
              <w:rPr>
                <w:sz w:val="18"/>
              </w:rPr>
              <w:t>Review RSE Curriculum and develop plan for implementation prior to summer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</w:p>
        </w:tc>
        <w:tc>
          <w:tcPr>
            <w:tcW w:w="1798" w:type="dxa"/>
          </w:tcPr>
          <w:p w14:paraId="2E198852" w14:textId="77777777" w:rsidR="00457A1F" w:rsidRDefault="00457A1F">
            <w:pPr>
              <w:pStyle w:val="TableParagraph"/>
              <w:spacing w:before="1" w:line="207" w:lineRule="exact"/>
              <w:rPr>
                <w:sz w:val="18"/>
              </w:rPr>
            </w:pPr>
          </w:p>
          <w:p w14:paraId="2DDEBFD9" w14:textId="03818BCC" w:rsidR="00457A1F" w:rsidRDefault="00457A1F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 xml:space="preserve">Class </w:t>
            </w:r>
            <w:r w:rsidR="00C174CB">
              <w:rPr>
                <w:sz w:val="18"/>
              </w:rPr>
              <w:t>teachers,</w:t>
            </w:r>
            <w:r>
              <w:rPr>
                <w:sz w:val="18"/>
              </w:rPr>
              <w:t xml:space="preserve"> DH /HT</w:t>
            </w:r>
          </w:p>
          <w:p w14:paraId="2D26A48C" w14:textId="77777777" w:rsidR="00457A1F" w:rsidRDefault="00457A1F">
            <w:pPr>
              <w:pStyle w:val="TableParagraph"/>
              <w:spacing w:before="1" w:line="207" w:lineRule="exact"/>
              <w:rPr>
                <w:sz w:val="18"/>
              </w:rPr>
            </w:pPr>
          </w:p>
          <w:p w14:paraId="51041BD4" w14:textId="77777777" w:rsidR="00457A1F" w:rsidRDefault="00457A1F">
            <w:pPr>
              <w:pStyle w:val="TableParagraph"/>
              <w:spacing w:before="1" w:line="207" w:lineRule="exact"/>
              <w:rPr>
                <w:sz w:val="18"/>
              </w:rPr>
            </w:pPr>
          </w:p>
          <w:p w14:paraId="6632775F" w14:textId="77777777" w:rsidR="00457A1F" w:rsidRDefault="00457A1F">
            <w:pPr>
              <w:pStyle w:val="TableParagraph"/>
              <w:spacing w:before="1" w:line="207" w:lineRule="exact"/>
              <w:rPr>
                <w:sz w:val="18"/>
              </w:rPr>
            </w:pPr>
          </w:p>
          <w:p w14:paraId="1183346A" w14:textId="25AC8336" w:rsidR="00153E88" w:rsidRDefault="00310F28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DSL/DDSL</w:t>
            </w:r>
          </w:p>
          <w:p w14:paraId="717E8E49" w14:textId="175B2271" w:rsidR="00153E88" w:rsidRDefault="00310F28">
            <w:pPr>
              <w:pStyle w:val="TableParagraph"/>
              <w:ind w:right="600"/>
              <w:rPr>
                <w:sz w:val="18"/>
              </w:rPr>
            </w:pPr>
            <w:r>
              <w:rPr>
                <w:sz w:val="18"/>
              </w:rPr>
              <w:t>Mental Health/PSHE lead/</w:t>
            </w:r>
            <w:r w:rsidR="002F4262">
              <w:rPr>
                <w:sz w:val="18"/>
              </w:rPr>
              <w:t>H&amp;S</w:t>
            </w:r>
          </w:p>
          <w:p w14:paraId="1F25872C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7DBF782D" w14:textId="572E3D80" w:rsidR="00153E88" w:rsidRDefault="002F4262">
            <w:pPr>
              <w:pStyle w:val="TableParagraph"/>
              <w:spacing w:before="169"/>
              <w:rPr>
                <w:sz w:val="18"/>
              </w:rPr>
            </w:pP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HT/DHT</w:t>
            </w:r>
          </w:p>
        </w:tc>
        <w:tc>
          <w:tcPr>
            <w:tcW w:w="2603" w:type="dxa"/>
          </w:tcPr>
          <w:p w14:paraId="35724458" w14:textId="1633CF03" w:rsidR="00153E88" w:rsidRDefault="00153E88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938" w:type="dxa"/>
          </w:tcPr>
          <w:p w14:paraId="7BB4B05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4EAFECB2" w14:textId="77777777">
        <w:trPr>
          <w:trHeight w:val="1746"/>
        </w:trPr>
        <w:tc>
          <w:tcPr>
            <w:tcW w:w="3641" w:type="dxa"/>
          </w:tcPr>
          <w:p w14:paraId="05CDF33C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48F903E3" w14:textId="77777777" w:rsidR="00153E88" w:rsidRDefault="00310F2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56" w:lineRule="auto"/>
              <w:ind w:left="467" w:right="387"/>
              <w:rPr>
                <w:sz w:val="18"/>
              </w:rPr>
            </w:pPr>
            <w:r>
              <w:rPr>
                <w:sz w:val="18"/>
              </w:rPr>
              <w:t>Hold pupil progress meetings to discuss baseline assessments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&amp; each pupil’s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well-being.</w:t>
            </w:r>
          </w:p>
          <w:p w14:paraId="1416F30F" w14:textId="77777777" w:rsidR="00153E88" w:rsidRDefault="00310F2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59" w:lineRule="auto"/>
              <w:ind w:left="467" w:right="293"/>
              <w:rPr>
                <w:sz w:val="18"/>
              </w:rPr>
            </w:pPr>
            <w:r>
              <w:rPr>
                <w:sz w:val="18"/>
              </w:rPr>
              <w:t xml:space="preserve">For all subjects, </w:t>
            </w:r>
            <w:proofErr w:type="gramStart"/>
            <w:r>
              <w:rPr>
                <w:sz w:val="18"/>
              </w:rPr>
              <w:t>Identify</w:t>
            </w:r>
            <w:proofErr w:type="gramEnd"/>
            <w:r>
              <w:rPr>
                <w:sz w:val="18"/>
              </w:rPr>
              <w:t xml:space="preserve"> curriculum priorities – what do we need to teach now? Where necessary and appropriate, subject leads to identify key concepts to address gaps in knowledge and to share these with 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staff.</w:t>
            </w:r>
          </w:p>
        </w:tc>
        <w:tc>
          <w:tcPr>
            <w:tcW w:w="1798" w:type="dxa"/>
          </w:tcPr>
          <w:p w14:paraId="4F7746E3" w14:textId="51081CE5" w:rsidR="00153E88" w:rsidRDefault="00457A1F">
            <w:pPr>
              <w:pStyle w:val="TableParagraph"/>
              <w:ind w:right="350"/>
              <w:rPr>
                <w:sz w:val="18"/>
              </w:rPr>
            </w:pPr>
            <w:r>
              <w:rPr>
                <w:sz w:val="18"/>
              </w:rPr>
              <w:t xml:space="preserve">Class teachers </w:t>
            </w:r>
            <w:r w:rsidR="00310F28">
              <w:rPr>
                <w:sz w:val="18"/>
              </w:rPr>
              <w:t>/</w:t>
            </w:r>
            <w:r w:rsidR="002F4262">
              <w:rPr>
                <w:sz w:val="18"/>
              </w:rPr>
              <w:t>H&amp;S</w:t>
            </w:r>
            <w:r w:rsidR="00310F28">
              <w:rPr>
                <w:sz w:val="18"/>
              </w:rPr>
              <w:t>/</w:t>
            </w:r>
            <w:r w:rsidR="002F4262">
              <w:rPr>
                <w:sz w:val="18"/>
              </w:rPr>
              <w:t>HT/DHT</w:t>
            </w:r>
          </w:p>
          <w:p w14:paraId="2DE75466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1E9D900B" w14:textId="77777777" w:rsidR="00153E88" w:rsidRDefault="00310F28">
            <w:pPr>
              <w:pStyle w:val="TableParagraph"/>
              <w:spacing w:before="169"/>
              <w:rPr>
                <w:sz w:val="18"/>
              </w:rPr>
            </w:pPr>
            <w:r>
              <w:rPr>
                <w:sz w:val="18"/>
              </w:rPr>
              <w:t>Subject Leaders</w:t>
            </w:r>
          </w:p>
        </w:tc>
        <w:tc>
          <w:tcPr>
            <w:tcW w:w="2603" w:type="dxa"/>
          </w:tcPr>
          <w:p w14:paraId="1DABB84F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October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  <w:p w14:paraId="5FCA7F05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7677D83A" w14:textId="77777777" w:rsidR="00153E88" w:rsidRDefault="00310F28">
            <w:pPr>
              <w:pStyle w:val="TableParagraph"/>
              <w:spacing w:before="170"/>
              <w:rPr>
                <w:sz w:val="18"/>
              </w:rPr>
            </w:pPr>
            <w:r>
              <w:rPr>
                <w:sz w:val="18"/>
              </w:rPr>
              <w:t>October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  <w:tc>
          <w:tcPr>
            <w:tcW w:w="1938" w:type="dxa"/>
          </w:tcPr>
          <w:p w14:paraId="6EAF1B1C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3CFB3BA9" w14:textId="77777777">
        <w:trPr>
          <w:trHeight w:val="856"/>
        </w:trPr>
        <w:tc>
          <w:tcPr>
            <w:tcW w:w="3641" w:type="dxa"/>
          </w:tcPr>
          <w:p w14:paraId="4E18355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11C2374D" w14:textId="77777777" w:rsidR="00153E88" w:rsidRDefault="00310F28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" w:line="256" w:lineRule="auto"/>
              <w:ind w:left="467" w:right="349"/>
              <w:rPr>
                <w:sz w:val="18"/>
              </w:rPr>
            </w:pPr>
            <w:r>
              <w:rPr>
                <w:sz w:val="18"/>
              </w:rPr>
              <w:t>Review curriculum development to date. Where are we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currently? Where do we want 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be?</w:t>
            </w:r>
          </w:p>
          <w:p w14:paraId="62D03467" w14:textId="77777777" w:rsidR="00153E88" w:rsidRDefault="00310F28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Develop clear action plan for curriculum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</w:p>
        </w:tc>
        <w:tc>
          <w:tcPr>
            <w:tcW w:w="1798" w:type="dxa"/>
          </w:tcPr>
          <w:p w14:paraId="68772C6E" w14:textId="00A73673" w:rsidR="00153E88" w:rsidRDefault="002F426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H&amp;S</w:t>
            </w:r>
          </w:p>
        </w:tc>
        <w:tc>
          <w:tcPr>
            <w:tcW w:w="2603" w:type="dxa"/>
          </w:tcPr>
          <w:p w14:paraId="3EF07012" w14:textId="77777777" w:rsidR="00153E88" w:rsidRDefault="00310F2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Autumn term</w:t>
            </w:r>
          </w:p>
        </w:tc>
        <w:tc>
          <w:tcPr>
            <w:tcW w:w="1938" w:type="dxa"/>
          </w:tcPr>
          <w:p w14:paraId="290842E6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4BC93B80" w14:textId="77777777">
        <w:trPr>
          <w:trHeight w:val="621"/>
        </w:trPr>
        <w:tc>
          <w:tcPr>
            <w:tcW w:w="3641" w:type="dxa"/>
          </w:tcPr>
          <w:p w14:paraId="0D2C8E86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01647324" w14:textId="77777777" w:rsidR="00153E88" w:rsidRDefault="00310F28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14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Develop Action plan for phonics catch up identifying actions for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all</w:t>
            </w:r>
          </w:p>
          <w:p w14:paraId="05A1D1FF" w14:textId="77777777" w:rsidR="00153E88" w:rsidRDefault="00310F28">
            <w:pPr>
              <w:pStyle w:val="TableParagraph"/>
              <w:spacing w:before="17"/>
              <w:ind w:left="467"/>
              <w:rPr>
                <w:sz w:val="18"/>
              </w:rPr>
            </w:pPr>
            <w:r>
              <w:rPr>
                <w:sz w:val="18"/>
              </w:rPr>
              <w:t>pupils and any additional vulnerable pupils</w:t>
            </w:r>
          </w:p>
        </w:tc>
        <w:tc>
          <w:tcPr>
            <w:tcW w:w="1798" w:type="dxa"/>
          </w:tcPr>
          <w:p w14:paraId="2C01D3AB" w14:textId="6F9A8F33" w:rsidR="00153E88" w:rsidRDefault="002F4262">
            <w:pPr>
              <w:pStyle w:val="TableParagraph"/>
              <w:spacing w:before="3" w:line="206" w:lineRule="exact"/>
              <w:ind w:right="260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 xml:space="preserve"> </w:t>
            </w:r>
          </w:p>
        </w:tc>
        <w:tc>
          <w:tcPr>
            <w:tcW w:w="2603" w:type="dxa"/>
          </w:tcPr>
          <w:p w14:paraId="5D2216A7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October 2020</w:t>
            </w:r>
          </w:p>
        </w:tc>
        <w:tc>
          <w:tcPr>
            <w:tcW w:w="1938" w:type="dxa"/>
          </w:tcPr>
          <w:p w14:paraId="7FCBE2D0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1FC73BF" w14:textId="77777777" w:rsidR="00153E88" w:rsidRDefault="00153E88">
      <w:pPr>
        <w:rPr>
          <w:rFonts w:ascii="Times New Roman"/>
          <w:sz w:val="18"/>
        </w:rPr>
        <w:sectPr w:rsidR="00153E88">
          <w:pgSz w:w="16840" w:h="11910" w:orient="landscape"/>
          <w:pgMar w:top="220" w:right="300" w:bottom="1120" w:left="240" w:header="0" w:footer="920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6037"/>
        <w:gridCol w:w="1798"/>
        <w:gridCol w:w="2603"/>
        <w:gridCol w:w="1938"/>
      </w:tblGrid>
      <w:tr w:rsidR="00153E88" w14:paraId="00E632B4" w14:textId="77777777">
        <w:trPr>
          <w:trHeight w:val="1972"/>
        </w:trPr>
        <w:tc>
          <w:tcPr>
            <w:tcW w:w="3641" w:type="dxa"/>
          </w:tcPr>
          <w:p w14:paraId="43787E72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0097C046" w14:textId="6CF497C5" w:rsidR="00153E88" w:rsidRDefault="00457A1F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59" w:lineRule="auto"/>
              <w:ind w:left="467" w:right="170"/>
              <w:rPr>
                <w:sz w:val="18"/>
              </w:rPr>
            </w:pPr>
            <w:r>
              <w:rPr>
                <w:sz w:val="18"/>
              </w:rPr>
              <w:t>DH</w:t>
            </w:r>
            <w:r w:rsidR="00310F28">
              <w:rPr>
                <w:sz w:val="18"/>
              </w:rPr>
              <w:t xml:space="preserve"> to develop guidance for all staff on the teaching of P.E to mitigate risk of spread and to ensure systems of control. Reference to be made to sport England </w:t>
            </w:r>
            <w:proofErr w:type="spellStart"/>
            <w:r w:rsidR="00310F28">
              <w:rPr>
                <w:sz w:val="18"/>
              </w:rPr>
              <w:t>guidance:https</w:t>
            </w:r>
            <w:proofErr w:type="spellEnd"/>
            <w:r w:rsidR="00310F28">
              <w:rPr>
                <w:sz w:val="18"/>
              </w:rPr>
              <w:t>:/</w:t>
            </w:r>
            <w:hyperlink r:id="rId16">
              <w:r w:rsidR="00310F28">
                <w:rPr>
                  <w:sz w:val="18"/>
                </w:rPr>
                <w:t>/www.g</w:t>
              </w:r>
            </w:hyperlink>
            <w:r w:rsidR="00310F28">
              <w:rPr>
                <w:sz w:val="18"/>
              </w:rPr>
              <w:t>o</w:t>
            </w:r>
            <w:hyperlink r:id="rId17">
              <w:r w:rsidR="00310F28">
                <w:rPr>
                  <w:sz w:val="18"/>
                </w:rPr>
                <w:t>v.uk/government/publications/coronavirus-</w:t>
              </w:r>
            </w:hyperlink>
            <w:r w:rsidR="00310F28">
              <w:rPr>
                <w:sz w:val="18"/>
              </w:rPr>
              <w:t xml:space="preserve"> covid-19-guidance-on-phased-return-of-sport-and- </w:t>
            </w:r>
            <w:r w:rsidR="00310F28">
              <w:rPr>
                <w:spacing w:val="-1"/>
                <w:sz w:val="18"/>
              </w:rPr>
              <w:t xml:space="preserve">recreation/guidance-for-the-public-on-the-phased-return-of-outdoor- </w:t>
            </w:r>
            <w:r w:rsidR="00310F28">
              <w:rPr>
                <w:sz w:val="18"/>
              </w:rPr>
              <w:t>sport-and-recreation.</w:t>
            </w:r>
          </w:p>
          <w:p w14:paraId="58B7DD46" w14:textId="7E6F4B30" w:rsidR="00153E88" w:rsidRDefault="00153E88" w:rsidP="00457A1F">
            <w:pPr>
              <w:pStyle w:val="TableParagraph"/>
              <w:tabs>
                <w:tab w:val="left" w:pos="467"/>
                <w:tab w:val="left" w:pos="468"/>
              </w:tabs>
              <w:spacing w:line="216" w:lineRule="exact"/>
              <w:ind w:left="468"/>
              <w:rPr>
                <w:sz w:val="18"/>
              </w:rPr>
            </w:pPr>
          </w:p>
        </w:tc>
        <w:tc>
          <w:tcPr>
            <w:tcW w:w="1798" w:type="dxa"/>
          </w:tcPr>
          <w:p w14:paraId="20B0A7D7" w14:textId="08C216D1" w:rsidR="00153E88" w:rsidRDefault="00457A1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DH</w:t>
            </w:r>
          </w:p>
        </w:tc>
        <w:tc>
          <w:tcPr>
            <w:tcW w:w="2603" w:type="dxa"/>
          </w:tcPr>
          <w:p w14:paraId="3423A724" w14:textId="77777777" w:rsidR="00153E88" w:rsidRDefault="00310F28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Ongoing from September 2020</w:t>
            </w:r>
          </w:p>
        </w:tc>
        <w:tc>
          <w:tcPr>
            <w:tcW w:w="1938" w:type="dxa"/>
          </w:tcPr>
          <w:p w14:paraId="56CFE738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671F784" w14:textId="77777777">
        <w:trPr>
          <w:trHeight w:val="854"/>
        </w:trPr>
        <w:tc>
          <w:tcPr>
            <w:tcW w:w="3641" w:type="dxa"/>
          </w:tcPr>
          <w:p w14:paraId="1A33D153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50F21DE4" w14:textId="77777777" w:rsidR="00153E88" w:rsidRDefault="00310F28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56" w:lineRule="auto"/>
              <w:ind w:left="467" w:right="216"/>
              <w:rPr>
                <w:sz w:val="18"/>
              </w:rPr>
            </w:pPr>
            <w:r>
              <w:rPr>
                <w:sz w:val="18"/>
              </w:rPr>
              <w:t>To continue to develop the remote learning offer to pupils unable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to attend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schools.</w:t>
            </w:r>
          </w:p>
          <w:p w14:paraId="737196C5" w14:textId="77777777" w:rsidR="00153E88" w:rsidRDefault="00310F28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Create remote learning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</w:p>
        </w:tc>
        <w:tc>
          <w:tcPr>
            <w:tcW w:w="1798" w:type="dxa"/>
          </w:tcPr>
          <w:p w14:paraId="67B1EB1D" w14:textId="5C846E2F" w:rsidR="00153E88" w:rsidRDefault="002F4262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 All Class teachers</w:t>
            </w:r>
          </w:p>
        </w:tc>
        <w:tc>
          <w:tcPr>
            <w:tcW w:w="2603" w:type="dxa"/>
          </w:tcPr>
          <w:p w14:paraId="2F95B8F0" w14:textId="28C0653F" w:rsidR="00153E88" w:rsidRDefault="00310F28">
            <w:pPr>
              <w:pStyle w:val="TableParagraph"/>
              <w:ind w:right="284"/>
              <w:rPr>
                <w:sz w:val="18"/>
              </w:rPr>
            </w:pPr>
            <w:r>
              <w:rPr>
                <w:sz w:val="18"/>
              </w:rPr>
              <w:t xml:space="preserve">Ongoing beginning Autumn 2020 – Twilight </w:t>
            </w:r>
            <w:r w:rsidR="002562DC">
              <w:rPr>
                <w:sz w:val="18"/>
              </w:rPr>
              <w:t xml:space="preserve">PM Wednesday meeting </w:t>
            </w:r>
            <w:r>
              <w:rPr>
                <w:sz w:val="18"/>
              </w:rPr>
              <w:t xml:space="preserve">session </w:t>
            </w:r>
            <w:r w:rsidR="002562DC">
              <w:rPr>
                <w:sz w:val="18"/>
              </w:rPr>
              <w:t>16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September </w:t>
            </w:r>
            <w:r w:rsidR="002562DC">
              <w:rPr>
                <w:sz w:val="18"/>
              </w:rPr>
              <w:t>23</w:t>
            </w:r>
            <w:r w:rsidR="002562DC" w:rsidRPr="002562DC">
              <w:rPr>
                <w:sz w:val="18"/>
                <w:vertAlign w:val="superscript"/>
              </w:rPr>
              <w:t>rd</w:t>
            </w:r>
            <w:r w:rsidR="002562DC">
              <w:rPr>
                <w:sz w:val="18"/>
              </w:rPr>
              <w:t>4pm-</w:t>
            </w:r>
            <w:r>
              <w:rPr>
                <w:sz w:val="18"/>
              </w:rPr>
              <w:t xml:space="preserve"> 6pm</w:t>
            </w:r>
          </w:p>
        </w:tc>
        <w:tc>
          <w:tcPr>
            <w:tcW w:w="1938" w:type="dxa"/>
          </w:tcPr>
          <w:p w14:paraId="1DE49D44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54ED0B91" w14:textId="77777777">
        <w:trPr>
          <w:trHeight w:val="1288"/>
        </w:trPr>
        <w:tc>
          <w:tcPr>
            <w:tcW w:w="3641" w:type="dxa"/>
          </w:tcPr>
          <w:p w14:paraId="3D317D89" w14:textId="77777777" w:rsidR="00153E88" w:rsidRDefault="00310F28">
            <w:pPr>
              <w:pStyle w:val="TableParagraph"/>
              <w:spacing w:line="276" w:lineRule="auto"/>
              <w:ind w:right="311"/>
              <w:rPr>
                <w:sz w:val="18"/>
              </w:rPr>
            </w:pPr>
            <w:r>
              <w:rPr>
                <w:sz w:val="18"/>
              </w:rPr>
              <w:t>To have an agreed behaviour regulation policy</w:t>
            </w:r>
          </w:p>
        </w:tc>
        <w:tc>
          <w:tcPr>
            <w:tcW w:w="6037" w:type="dxa"/>
          </w:tcPr>
          <w:p w14:paraId="2EA9D0E7" w14:textId="77777777" w:rsidR="00153E88" w:rsidRDefault="00310F2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56" w:lineRule="auto"/>
              <w:ind w:left="467" w:right="160"/>
              <w:rPr>
                <w:sz w:val="18"/>
              </w:rPr>
            </w:pPr>
            <w:r>
              <w:rPr>
                <w:sz w:val="18"/>
              </w:rPr>
              <w:t xml:space="preserve">To share new behaviour regulation policy (attachment/trauma informed) which will support staff to address </w:t>
            </w:r>
            <w:proofErr w:type="spellStart"/>
            <w:r>
              <w:rPr>
                <w:sz w:val="18"/>
              </w:rPr>
              <w:t>behaviours</w:t>
            </w:r>
            <w:proofErr w:type="spellEnd"/>
            <w:r>
              <w:rPr>
                <w:sz w:val="18"/>
              </w:rPr>
              <w:t xml:space="preserve"> seen on re- entry to school, sharing with all staff to ensure consistency of approach</w:t>
            </w:r>
          </w:p>
        </w:tc>
        <w:tc>
          <w:tcPr>
            <w:tcW w:w="1798" w:type="dxa"/>
          </w:tcPr>
          <w:p w14:paraId="43C0097B" w14:textId="588095FC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</w:t>
            </w:r>
            <w:r w:rsidR="002562DC">
              <w:rPr>
                <w:sz w:val="18"/>
              </w:rPr>
              <w:t xml:space="preserve">SUPPORT STAFF </w:t>
            </w:r>
            <w:r w:rsidR="00310F28">
              <w:rPr>
                <w:sz w:val="18"/>
              </w:rPr>
              <w:t>/SENCO</w:t>
            </w:r>
          </w:p>
          <w:p w14:paraId="39388C2D" w14:textId="603B7723" w:rsidR="00153E88" w:rsidRDefault="00310F2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/</w:t>
            </w:r>
            <w:r w:rsidR="002F4262">
              <w:rPr>
                <w:sz w:val="18"/>
              </w:rPr>
              <w:t>H&amp;S</w:t>
            </w:r>
          </w:p>
        </w:tc>
        <w:tc>
          <w:tcPr>
            <w:tcW w:w="2603" w:type="dxa"/>
          </w:tcPr>
          <w:p w14:paraId="496661AE" w14:textId="12DD025E" w:rsidR="00153E88" w:rsidRDefault="002562DC">
            <w:pPr>
              <w:pStyle w:val="TableParagraph"/>
              <w:spacing w:line="219" w:lineRule="exac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Inset </w:t>
            </w:r>
            <w:r w:rsidR="00310F28">
              <w:rPr>
                <w:rFonts w:ascii="Calibri"/>
                <w:sz w:val="18"/>
              </w:rPr>
              <w:t>day 1</w:t>
            </w:r>
            <w:r w:rsidR="00310F28">
              <w:rPr>
                <w:rFonts w:ascii="Calibri"/>
                <w:sz w:val="18"/>
                <w:vertAlign w:val="superscript"/>
              </w:rPr>
              <w:t>st</w:t>
            </w:r>
            <w:r w:rsidR="00310F28">
              <w:rPr>
                <w:rFonts w:ascii="Calibri"/>
                <w:sz w:val="18"/>
              </w:rPr>
              <w:t xml:space="preserve"> September 2020</w:t>
            </w:r>
          </w:p>
        </w:tc>
        <w:tc>
          <w:tcPr>
            <w:tcW w:w="1938" w:type="dxa"/>
          </w:tcPr>
          <w:p w14:paraId="77BE270D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0C951734" w14:textId="77777777">
        <w:trPr>
          <w:trHeight w:val="659"/>
        </w:trPr>
        <w:tc>
          <w:tcPr>
            <w:tcW w:w="3641" w:type="dxa"/>
          </w:tcPr>
          <w:p w14:paraId="24E19E9B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7E8E6D7B" w14:textId="2AF374AE" w:rsidR="00153E88" w:rsidRDefault="002562DC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54" w:lineRule="auto"/>
              <w:ind w:left="467" w:right="256"/>
              <w:rPr>
                <w:sz w:val="18"/>
              </w:rPr>
            </w:pPr>
            <w:r>
              <w:rPr>
                <w:sz w:val="18"/>
              </w:rPr>
              <w:t xml:space="preserve">Electronic </w:t>
            </w:r>
            <w:r w:rsidR="00310F28">
              <w:rPr>
                <w:sz w:val="18"/>
              </w:rPr>
              <w:t>Letter sent to parents clarifying new behaviour policy and</w:t>
            </w:r>
            <w:r w:rsidR="00310F28">
              <w:rPr>
                <w:spacing w:val="-30"/>
                <w:sz w:val="18"/>
              </w:rPr>
              <w:t xml:space="preserve"> </w:t>
            </w:r>
            <w:r w:rsidR="00310F28">
              <w:rPr>
                <w:sz w:val="18"/>
              </w:rPr>
              <w:t>including any changes to sanctions and</w:t>
            </w:r>
            <w:r w:rsidR="00310F28">
              <w:rPr>
                <w:spacing w:val="-6"/>
                <w:sz w:val="18"/>
              </w:rPr>
              <w:t xml:space="preserve"> </w:t>
            </w:r>
            <w:r w:rsidR="00310F28">
              <w:rPr>
                <w:sz w:val="18"/>
              </w:rPr>
              <w:t>rewards</w:t>
            </w:r>
            <w:r>
              <w:rPr>
                <w:sz w:val="18"/>
              </w:rPr>
              <w:t xml:space="preserve"> via </w:t>
            </w:r>
            <w:r w:rsidR="00796146">
              <w:rPr>
                <w:sz w:val="18"/>
              </w:rPr>
              <w:t>Our school</w:t>
            </w:r>
            <w:r>
              <w:rPr>
                <w:sz w:val="18"/>
              </w:rPr>
              <w:t xml:space="preserve"> app</w:t>
            </w:r>
          </w:p>
        </w:tc>
        <w:tc>
          <w:tcPr>
            <w:tcW w:w="1798" w:type="dxa"/>
          </w:tcPr>
          <w:p w14:paraId="390B0B55" w14:textId="16FEDF6A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</w:t>
            </w:r>
            <w:r w:rsidR="002562DC">
              <w:rPr>
                <w:sz w:val="18"/>
              </w:rPr>
              <w:t xml:space="preserve">SUPPORT STAFF </w:t>
            </w:r>
          </w:p>
        </w:tc>
        <w:tc>
          <w:tcPr>
            <w:tcW w:w="2603" w:type="dxa"/>
          </w:tcPr>
          <w:p w14:paraId="77BE9B42" w14:textId="6D910165" w:rsidR="00153E88" w:rsidRDefault="002562DC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Following Proprietor approval </w:t>
            </w:r>
            <w:r w:rsidR="00310F28">
              <w:rPr>
                <w:rFonts w:ascii="Calibri"/>
                <w:sz w:val="18"/>
              </w:rPr>
              <w:t xml:space="preserve">behaviour regulation policy </w:t>
            </w:r>
            <w:r>
              <w:rPr>
                <w:rFonts w:ascii="Calibri"/>
                <w:sz w:val="18"/>
              </w:rPr>
              <w:t>Autumn</w:t>
            </w:r>
          </w:p>
          <w:p w14:paraId="66573BF2" w14:textId="77777777" w:rsidR="00153E88" w:rsidRDefault="00310F28">
            <w:pPr>
              <w:pStyle w:val="TableParagraph"/>
              <w:spacing w:line="201" w:lineRule="exac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2020</w:t>
            </w:r>
          </w:p>
        </w:tc>
        <w:tc>
          <w:tcPr>
            <w:tcW w:w="1938" w:type="dxa"/>
          </w:tcPr>
          <w:p w14:paraId="3BA38E4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5D83CAB3" w14:textId="77777777">
        <w:trPr>
          <w:trHeight w:val="1003"/>
        </w:trPr>
        <w:tc>
          <w:tcPr>
            <w:tcW w:w="3641" w:type="dxa"/>
          </w:tcPr>
          <w:p w14:paraId="4EA7D339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175F076E" w14:textId="77777777" w:rsidR="00153E88" w:rsidRDefault="00310F2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54" w:lineRule="auto"/>
              <w:ind w:left="467" w:right="404"/>
              <w:rPr>
                <w:sz w:val="18"/>
              </w:rPr>
            </w:pPr>
            <w:r>
              <w:rPr>
                <w:sz w:val="18"/>
              </w:rPr>
              <w:t xml:space="preserve">Bespoke support programmes developed to address key issues/individual pupil needs and shared with </w:t>
            </w:r>
            <w:proofErr w:type="gramStart"/>
            <w:r>
              <w:rPr>
                <w:sz w:val="18"/>
              </w:rPr>
              <w:t>staff</w:t>
            </w:r>
            <w:proofErr w:type="gramEnd"/>
            <w:r>
              <w:rPr>
                <w:sz w:val="18"/>
              </w:rPr>
              <w:t xml:space="preserve"> as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necessary.</w:t>
            </w:r>
          </w:p>
        </w:tc>
        <w:tc>
          <w:tcPr>
            <w:tcW w:w="1798" w:type="dxa"/>
          </w:tcPr>
          <w:p w14:paraId="33ACB2A5" w14:textId="0BDC14ED" w:rsidR="00153E88" w:rsidRDefault="002562DC">
            <w:pPr>
              <w:pStyle w:val="TableParagraph"/>
              <w:ind w:right="260"/>
              <w:rPr>
                <w:sz w:val="18"/>
              </w:rPr>
            </w:pPr>
            <w:r>
              <w:rPr>
                <w:sz w:val="18"/>
              </w:rPr>
              <w:t>H</w:t>
            </w:r>
            <w:r w:rsidR="00C174CB">
              <w:rPr>
                <w:sz w:val="18"/>
              </w:rPr>
              <w:t>T</w:t>
            </w:r>
            <w:r>
              <w:rPr>
                <w:sz w:val="18"/>
              </w:rPr>
              <w:t>/</w:t>
            </w:r>
            <w:r w:rsidR="00C174CB">
              <w:rPr>
                <w:sz w:val="18"/>
              </w:rPr>
              <w:t>DH</w:t>
            </w:r>
            <w:r>
              <w:rPr>
                <w:sz w:val="18"/>
              </w:rPr>
              <w:t xml:space="preserve"> Support staff </w:t>
            </w:r>
          </w:p>
        </w:tc>
        <w:tc>
          <w:tcPr>
            <w:tcW w:w="2603" w:type="dxa"/>
          </w:tcPr>
          <w:p w14:paraId="034E39D0" w14:textId="77777777" w:rsidR="00153E88" w:rsidRDefault="00310F28">
            <w:pPr>
              <w:pStyle w:val="TableParagraph"/>
              <w:spacing w:line="219" w:lineRule="exac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Autumn term and ongoing</w:t>
            </w:r>
          </w:p>
        </w:tc>
        <w:tc>
          <w:tcPr>
            <w:tcW w:w="1938" w:type="dxa"/>
          </w:tcPr>
          <w:p w14:paraId="6B0C9A2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C66E53C" w14:textId="77777777">
        <w:trPr>
          <w:trHeight w:val="1312"/>
        </w:trPr>
        <w:tc>
          <w:tcPr>
            <w:tcW w:w="3641" w:type="dxa"/>
          </w:tcPr>
          <w:p w14:paraId="24042CD7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4F38F897" w14:textId="77777777" w:rsidR="00153E88" w:rsidRDefault="00310F2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56" w:lineRule="auto"/>
              <w:ind w:left="467" w:right="514"/>
              <w:rPr>
                <w:sz w:val="18"/>
              </w:rPr>
            </w:pPr>
            <w:r>
              <w:rPr>
                <w:sz w:val="18"/>
              </w:rPr>
              <w:t>To liaise with Education Inclusion Team, Education Access and Virtual School (for LAC) teams for specific and identified</w:t>
            </w:r>
            <w:r>
              <w:rPr>
                <w:spacing w:val="-1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pupils</w:t>
            </w:r>
            <w:proofErr w:type="gramEnd"/>
          </w:p>
          <w:p w14:paraId="57A59371" w14:textId="77777777" w:rsidR="00153E88" w:rsidRDefault="00310F2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Ensure high quality PEPs are completed for all LAC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</w:p>
          <w:p w14:paraId="0616470C" w14:textId="77777777" w:rsidR="00153E88" w:rsidRDefault="00310F2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4" w:line="254" w:lineRule="auto"/>
              <w:ind w:left="467" w:right="537"/>
              <w:rPr>
                <w:sz w:val="18"/>
              </w:rPr>
            </w:pPr>
            <w:r>
              <w:rPr>
                <w:sz w:val="18"/>
              </w:rPr>
              <w:t>Ensure weekly attendance data for all LAC pupils is returned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to appropriate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LA.</w:t>
            </w:r>
          </w:p>
        </w:tc>
        <w:tc>
          <w:tcPr>
            <w:tcW w:w="1798" w:type="dxa"/>
          </w:tcPr>
          <w:p w14:paraId="1FB0478A" w14:textId="58D43169" w:rsidR="00153E88" w:rsidRDefault="002F4262">
            <w:pPr>
              <w:pStyle w:val="TableParagraph"/>
              <w:ind w:right="260"/>
              <w:rPr>
                <w:sz w:val="18"/>
              </w:rPr>
            </w:pP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</w:t>
            </w:r>
            <w:r w:rsidR="002562DC">
              <w:rPr>
                <w:sz w:val="18"/>
              </w:rPr>
              <w:t xml:space="preserve">SUPPORT STAFF </w:t>
            </w:r>
          </w:p>
          <w:p w14:paraId="48B54B1B" w14:textId="77777777" w:rsidR="00153E88" w:rsidRDefault="00153E88">
            <w:pPr>
              <w:pStyle w:val="TableParagraph"/>
              <w:spacing w:before="10"/>
              <w:ind w:left="0"/>
              <w:rPr>
                <w:rFonts w:ascii="Calibri"/>
                <w:sz w:val="16"/>
              </w:rPr>
            </w:pPr>
          </w:p>
          <w:p w14:paraId="6E0F19B5" w14:textId="77777777" w:rsidR="00153E88" w:rsidRDefault="00310F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Administrator</w:t>
            </w:r>
          </w:p>
        </w:tc>
        <w:tc>
          <w:tcPr>
            <w:tcW w:w="2603" w:type="dxa"/>
          </w:tcPr>
          <w:p w14:paraId="545A18DB" w14:textId="77777777" w:rsidR="00153E88" w:rsidRDefault="00310F28">
            <w:pPr>
              <w:pStyle w:val="TableParagraph"/>
              <w:spacing w:line="219" w:lineRule="exac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As and where required</w:t>
            </w:r>
          </w:p>
        </w:tc>
        <w:tc>
          <w:tcPr>
            <w:tcW w:w="1938" w:type="dxa"/>
          </w:tcPr>
          <w:p w14:paraId="1F787D2D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022E03B2" w14:textId="77777777">
        <w:trPr>
          <w:trHeight w:val="842"/>
        </w:trPr>
        <w:tc>
          <w:tcPr>
            <w:tcW w:w="3641" w:type="dxa"/>
          </w:tcPr>
          <w:p w14:paraId="42753059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24CCA26C" w14:textId="648E698B" w:rsidR="00153E88" w:rsidRDefault="00310F28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56" w:lineRule="auto"/>
              <w:ind w:left="467" w:right="257"/>
              <w:rPr>
                <w:sz w:val="18"/>
              </w:rPr>
            </w:pPr>
            <w:r>
              <w:rPr>
                <w:sz w:val="18"/>
              </w:rPr>
              <w:t>Identify children who are vulnerable and likely to struggle to reintegrate to school easily and plan additional pastoral support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for these.</w:t>
            </w:r>
          </w:p>
        </w:tc>
        <w:tc>
          <w:tcPr>
            <w:tcW w:w="1798" w:type="dxa"/>
          </w:tcPr>
          <w:p w14:paraId="597FC5C6" w14:textId="357D9212" w:rsidR="00153E88" w:rsidRDefault="002F4262">
            <w:pPr>
              <w:pStyle w:val="TableParagraph"/>
              <w:ind w:right="260"/>
              <w:rPr>
                <w:sz w:val="18"/>
              </w:rPr>
            </w:pP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</w:t>
            </w:r>
            <w:r w:rsidR="002562DC">
              <w:rPr>
                <w:sz w:val="18"/>
              </w:rPr>
              <w:t xml:space="preserve">SUPPORT STAFF </w:t>
            </w:r>
          </w:p>
        </w:tc>
        <w:tc>
          <w:tcPr>
            <w:tcW w:w="2603" w:type="dxa"/>
          </w:tcPr>
          <w:p w14:paraId="15D33425" w14:textId="77777777" w:rsidR="00153E88" w:rsidRDefault="00310F28">
            <w:pPr>
              <w:pStyle w:val="TableParagraph"/>
              <w:spacing w:line="219" w:lineRule="exac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Prior to September</w:t>
            </w:r>
          </w:p>
        </w:tc>
        <w:tc>
          <w:tcPr>
            <w:tcW w:w="1938" w:type="dxa"/>
          </w:tcPr>
          <w:p w14:paraId="6284228A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25FCB82" w14:textId="77777777">
        <w:trPr>
          <w:trHeight w:val="976"/>
        </w:trPr>
        <w:tc>
          <w:tcPr>
            <w:tcW w:w="3641" w:type="dxa"/>
          </w:tcPr>
          <w:p w14:paraId="3A5064EF" w14:textId="77777777" w:rsidR="00153E88" w:rsidRDefault="00310F28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To ensure provision is maintained for all pupils where Alternative Provision is in place.</w:t>
            </w:r>
          </w:p>
        </w:tc>
        <w:tc>
          <w:tcPr>
            <w:tcW w:w="6037" w:type="dxa"/>
          </w:tcPr>
          <w:p w14:paraId="393CF12E" w14:textId="041DF55A" w:rsidR="00153E88" w:rsidRDefault="00310F2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76" w:lineRule="auto"/>
              <w:ind w:left="467" w:right="274"/>
              <w:rPr>
                <w:sz w:val="18"/>
              </w:rPr>
            </w:pPr>
            <w:r>
              <w:rPr>
                <w:sz w:val="18"/>
              </w:rPr>
              <w:t>Education Plans to be developed by schools for</w:t>
            </w:r>
            <w:r w:rsidR="002562DC">
              <w:rPr>
                <w:sz w:val="18"/>
              </w:rPr>
              <w:t xml:space="preserve"> </w:t>
            </w:r>
            <w:r>
              <w:rPr>
                <w:sz w:val="18"/>
              </w:rPr>
              <w:t>pupils attending Alternative Provision (AP), to identify clear timetable of provision particularly where a pupil is attending more than one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AP.</w:t>
            </w:r>
          </w:p>
          <w:p w14:paraId="71FD3FB5" w14:textId="77777777" w:rsidR="00153E88" w:rsidRDefault="00310F2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Liaise with AP to ensure that processes and procedures are in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</w:p>
        </w:tc>
        <w:tc>
          <w:tcPr>
            <w:tcW w:w="1798" w:type="dxa"/>
          </w:tcPr>
          <w:p w14:paraId="67C33492" w14:textId="77777777" w:rsidR="002562DC" w:rsidRDefault="002562D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SUPPORT STAFF </w:t>
            </w:r>
            <w:r w:rsidR="00310F28">
              <w:rPr>
                <w:sz w:val="18"/>
              </w:rPr>
              <w:t>/SENCO</w:t>
            </w:r>
          </w:p>
          <w:p w14:paraId="1B820655" w14:textId="24BFA900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/DHT</w:t>
            </w:r>
          </w:p>
        </w:tc>
        <w:tc>
          <w:tcPr>
            <w:tcW w:w="2603" w:type="dxa"/>
          </w:tcPr>
          <w:p w14:paraId="66399CDB" w14:textId="77777777" w:rsidR="00153E88" w:rsidRDefault="00310F28">
            <w:pPr>
              <w:pStyle w:val="TableParagraph"/>
              <w:spacing w:line="219" w:lineRule="exac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Prior to September</w:t>
            </w:r>
          </w:p>
        </w:tc>
        <w:tc>
          <w:tcPr>
            <w:tcW w:w="1938" w:type="dxa"/>
          </w:tcPr>
          <w:p w14:paraId="4B435D5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BBFF2CF" w14:textId="77777777" w:rsidR="00153E88" w:rsidRDefault="00153E88">
      <w:pPr>
        <w:rPr>
          <w:rFonts w:ascii="Times New Roman"/>
          <w:sz w:val="18"/>
        </w:rPr>
      </w:pPr>
    </w:p>
    <w:p w14:paraId="202CF52C" w14:textId="77777777" w:rsidR="00A45DB9" w:rsidRPr="00A45DB9" w:rsidRDefault="00A45DB9" w:rsidP="00A45DB9">
      <w:pPr>
        <w:rPr>
          <w:rFonts w:ascii="Times New Roman"/>
          <w:sz w:val="18"/>
        </w:rPr>
      </w:pPr>
    </w:p>
    <w:p w14:paraId="0EDA4C3F" w14:textId="77777777" w:rsidR="00A45DB9" w:rsidRDefault="00A45DB9" w:rsidP="00A45DB9">
      <w:pPr>
        <w:rPr>
          <w:rFonts w:ascii="Times New Roman"/>
          <w:sz w:val="18"/>
        </w:rPr>
      </w:pPr>
    </w:p>
    <w:p w14:paraId="459A6374" w14:textId="70A05475" w:rsidR="00A45DB9" w:rsidRDefault="00A45DB9" w:rsidP="00A45DB9">
      <w:pPr>
        <w:tabs>
          <w:tab w:val="left" w:pos="7635"/>
        </w:tabs>
        <w:rPr>
          <w:rFonts w:ascii="Times New Roman"/>
          <w:sz w:val="18"/>
        </w:rPr>
      </w:pPr>
      <w:r>
        <w:rPr>
          <w:rFonts w:ascii="Times New Roman"/>
          <w:sz w:val="18"/>
        </w:rPr>
        <w:tab/>
      </w:r>
    </w:p>
    <w:p w14:paraId="600F2752" w14:textId="4EE63587" w:rsidR="00A45DB9" w:rsidRPr="00A45DB9" w:rsidRDefault="00A45DB9" w:rsidP="00A45DB9">
      <w:pPr>
        <w:tabs>
          <w:tab w:val="left" w:pos="7635"/>
        </w:tabs>
        <w:rPr>
          <w:rFonts w:ascii="Times New Roman"/>
          <w:sz w:val="18"/>
        </w:rPr>
        <w:sectPr w:rsidR="00A45DB9" w:rsidRPr="00A45DB9">
          <w:pgSz w:w="16840" w:h="11910" w:orient="landscape"/>
          <w:pgMar w:top="220" w:right="300" w:bottom="1120" w:left="240" w:header="0" w:footer="920" w:gutter="0"/>
          <w:cols w:space="720"/>
        </w:sectPr>
      </w:pPr>
      <w:r>
        <w:rPr>
          <w:rFonts w:ascii="Times New Roman"/>
          <w:sz w:val="18"/>
        </w:rPr>
        <w:tab/>
      </w: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17"/>
        <w:gridCol w:w="5919"/>
        <w:gridCol w:w="110"/>
        <w:gridCol w:w="1687"/>
        <w:gridCol w:w="120"/>
        <w:gridCol w:w="2482"/>
        <w:gridCol w:w="175"/>
        <w:gridCol w:w="1761"/>
      </w:tblGrid>
      <w:tr w:rsidR="00153E88" w14:paraId="0EA078A0" w14:textId="77777777">
        <w:trPr>
          <w:trHeight w:val="1888"/>
        </w:trPr>
        <w:tc>
          <w:tcPr>
            <w:tcW w:w="3641" w:type="dxa"/>
          </w:tcPr>
          <w:p w14:paraId="4064609C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6" w:type="dxa"/>
            <w:gridSpan w:val="2"/>
          </w:tcPr>
          <w:p w14:paraId="65DB291F" w14:textId="77777777" w:rsidR="00153E88" w:rsidRDefault="00310F28">
            <w:pPr>
              <w:pStyle w:val="TableParagraph"/>
              <w:spacing w:line="206" w:lineRule="exact"/>
              <w:ind w:left="467"/>
              <w:rPr>
                <w:sz w:val="18"/>
              </w:rPr>
            </w:pPr>
            <w:r>
              <w:rPr>
                <w:sz w:val="18"/>
              </w:rPr>
              <w:t>with the school’s and vice versa.</w:t>
            </w:r>
          </w:p>
          <w:p w14:paraId="23C56C0C" w14:textId="77777777" w:rsidR="00153E88" w:rsidRDefault="00310F2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0" w:line="271" w:lineRule="auto"/>
              <w:ind w:left="467" w:right="466"/>
              <w:rPr>
                <w:sz w:val="18"/>
              </w:rPr>
            </w:pPr>
            <w:r>
              <w:rPr>
                <w:sz w:val="18"/>
              </w:rPr>
              <w:t>Develop clear plan to show how pupils are transported from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one provision to another in accordance 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guidelines.</w:t>
            </w:r>
          </w:p>
          <w:p w14:paraId="67CEBD68" w14:textId="77777777" w:rsidR="00153E88" w:rsidRDefault="00310F2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4"/>
              <w:ind w:hanging="361"/>
              <w:rPr>
                <w:sz w:val="18"/>
              </w:rPr>
            </w:pPr>
            <w:r>
              <w:rPr>
                <w:sz w:val="18"/>
              </w:rPr>
              <w:t>Liaise with school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transport</w:t>
            </w:r>
          </w:p>
        </w:tc>
        <w:tc>
          <w:tcPr>
            <w:tcW w:w="1797" w:type="dxa"/>
            <w:gridSpan w:val="2"/>
          </w:tcPr>
          <w:p w14:paraId="01452FB4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gridSpan w:val="2"/>
          </w:tcPr>
          <w:p w14:paraId="5643B59A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  <w:gridSpan w:val="2"/>
          </w:tcPr>
          <w:p w14:paraId="7E9AAB09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69B2C87" w14:textId="77777777">
        <w:trPr>
          <w:trHeight w:val="484"/>
        </w:trPr>
        <w:tc>
          <w:tcPr>
            <w:tcW w:w="16012" w:type="dxa"/>
            <w:gridSpan w:val="9"/>
            <w:shd w:val="clear" w:color="auto" w:fill="D9E1F3"/>
          </w:tcPr>
          <w:p w14:paraId="3D404B72" w14:textId="77777777" w:rsidR="00153E88" w:rsidRDefault="00310F28">
            <w:pPr>
              <w:pStyle w:val="TableParagraph"/>
              <w:spacing w:before="133"/>
              <w:ind w:left="7531" w:right="75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Evaluation</w:t>
            </w:r>
          </w:p>
        </w:tc>
      </w:tr>
      <w:tr w:rsidR="00153E88" w14:paraId="55FD576C" w14:textId="77777777">
        <w:trPr>
          <w:trHeight w:val="407"/>
        </w:trPr>
        <w:tc>
          <w:tcPr>
            <w:tcW w:w="16012" w:type="dxa"/>
            <w:gridSpan w:val="9"/>
            <w:shd w:val="clear" w:color="auto" w:fill="F7C9AC"/>
          </w:tcPr>
          <w:p w14:paraId="6A082842" w14:textId="77777777" w:rsidR="00153E88" w:rsidRDefault="00310F28">
            <w:pPr>
              <w:pStyle w:val="TableParagraph"/>
              <w:spacing w:before="99"/>
              <w:ind w:left="7531" w:right="7518"/>
              <w:jc w:val="center"/>
              <w:rPr>
                <w:sz w:val="18"/>
              </w:rPr>
            </w:pPr>
            <w:r>
              <w:rPr>
                <w:sz w:val="18"/>
              </w:rPr>
              <w:t>Autumn</w:t>
            </w:r>
          </w:p>
        </w:tc>
      </w:tr>
      <w:tr w:rsidR="00153E88" w14:paraId="3CCDDF47" w14:textId="77777777">
        <w:trPr>
          <w:trHeight w:val="1865"/>
        </w:trPr>
        <w:tc>
          <w:tcPr>
            <w:tcW w:w="16012" w:type="dxa"/>
            <w:gridSpan w:val="9"/>
          </w:tcPr>
          <w:p w14:paraId="730FB634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0B77190B" w14:textId="77777777">
        <w:trPr>
          <w:trHeight w:val="407"/>
        </w:trPr>
        <w:tc>
          <w:tcPr>
            <w:tcW w:w="16012" w:type="dxa"/>
            <w:gridSpan w:val="9"/>
            <w:shd w:val="clear" w:color="auto" w:fill="F7C9AC"/>
          </w:tcPr>
          <w:p w14:paraId="40FB8055" w14:textId="77777777" w:rsidR="00153E88" w:rsidRDefault="00310F28">
            <w:pPr>
              <w:pStyle w:val="TableParagraph"/>
              <w:spacing w:before="99"/>
              <w:ind w:left="7531" w:right="7520"/>
              <w:jc w:val="center"/>
              <w:rPr>
                <w:sz w:val="18"/>
              </w:rPr>
            </w:pPr>
            <w:r>
              <w:rPr>
                <w:sz w:val="18"/>
              </w:rPr>
              <w:t>Spring</w:t>
            </w:r>
          </w:p>
        </w:tc>
      </w:tr>
      <w:tr w:rsidR="00153E88" w14:paraId="27EA0DF4" w14:textId="77777777">
        <w:trPr>
          <w:trHeight w:val="1862"/>
        </w:trPr>
        <w:tc>
          <w:tcPr>
            <w:tcW w:w="16012" w:type="dxa"/>
            <w:gridSpan w:val="9"/>
          </w:tcPr>
          <w:p w14:paraId="73087E8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272BF75B" w14:textId="77777777">
        <w:trPr>
          <w:trHeight w:val="407"/>
        </w:trPr>
        <w:tc>
          <w:tcPr>
            <w:tcW w:w="16012" w:type="dxa"/>
            <w:gridSpan w:val="9"/>
            <w:shd w:val="clear" w:color="auto" w:fill="F7C9AC"/>
          </w:tcPr>
          <w:p w14:paraId="5926237A" w14:textId="77777777" w:rsidR="00153E88" w:rsidRDefault="00310F28">
            <w:pPr>
              <w:pStyle w:val="TableParagraph"/>
              <w:spacing w:before="99"/>
              <w:ind w:left="7531" w:right="7520"/>
              <w:jc w:val="center"/>
              <w:rPr>
                <w:sz w:val="18"/>
              </w:rPr>
            </w:pPr>
            <w:r>
              <w:rPr>
                <w:sz w:val="18"/>
              </w:rPr>
              <w:t>Summer</w:t>
            </w:r>
          </w:p>
        </w:tc>
      </w:tr>
      <w:tr w:rsidR="00153E88" w14:paraId="62050500" w14:textId="77777777">
        <w:trPr>
          <w:trHeight w:val="1759"/>
        </w:trPr>
        <w:tc>
          <w:tcPr>
            <w:tcW w:w="16012" w:type="dxa"/>
            <w:gridSpan w:val="9"/>
          </w:tcPr>
          <w:p w14:paraId="5CBD3772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405321E0" w14:textId="77777777">
        <w:trPr>
          <w:trHeight w:val="407"/>
        </w:trPr>
        <w:tc>
          <w:tcPr>
            <w:tcW w:w="16012" w:type="dxa"/>
            <w:gridSpan w:val="9"/>
            <w:shd w:val="clear" w:color="auto" w:fill="C8E4E9"/>
          </w:tcPr>
          <w:p w14:paraId="759DC31D" w14:textId="77777777" w:rsidR="00153E88" w:rsidRDefault="00310F28" w:rsidP="00310F28">
            <w:pPr>
              <w:pStyle w:val="TableParagraph"/>
              <w:spacing w:before="6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4. Assessment and Accountability</w:t>
            </w:r>
          </w:p>
        </w:tc>
      </w:tr>
      <w:tr w:rsidR="00153E88" w14:paraId="09558B8A" w14:textId="77777777">
        <w:trPr>
          <w:trHeight w:val="441"/>
        </w:trPr>
        <w:tc>
          <w:tcPr>
            <w:tcW w:w="3758" w:type="dxa"/>
            <w:gridSpan w:val="2"/>
            <w:shd w:val="clear" w:color="auto" w:fill="D9E1F3"/>
          </w:tcPr>
          <w:p w14:paraId="50476F68" w14:textId="77777777" w:rsidR="00153E88" w:rsidRDefault="00310F28">
            <w:pPr>
              <w:pStyle w:val="TableParagraph"/>
              <w:spacing w:before="109"/>
              <w:ind w:left="46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Target</w:t>
            </w:r>
          </w:p>
        </w:tc>
        <w:tc>
          <w:tcPr>
            <w:tcW w:w="6029" w:type="dxa"/>
            <w:gridSpan w:val="2"/>
            <w:shd w:val="clear" w:color="auto" w:fill="D9E1F3"/>
          </w:tcPr>
          <w:p w14:paraId="5F89CB3C" w14:textId="77777777" w:rsidR="00153E88" w:rsidRDefault="00310F28">
            <w:pPr>
              <w:pStyle w:val="TableParagraph"/>
              <w:spacing w:before="109"/>
              <w:ind w:left="46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Action</w:t>
            </w:r>
          </w:p>
        </w:tc>
        <w:tc>
          <w:tcPr>
            <w:tcW w:w="1807" w:type="dxa"/>
            <w:gridSpan w:val="2"/>
            <w:shd w:val="clear" w:color="auto" w:fill="D9E1F3"/>
          </w:tcPr>
          <w:p w14:paraId="4446B090" w14:textId="77777777" w:rsidR="00153E88" w:rsidRDefault="00310F28">
            <w:pPr>
              <w:pStyle w:val="TableParagraph"/>
              <w:spacing w:before="109"/>
              <w:ind w:left="46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Responsibility</w:t>
            </w:r>
          </w:p>
        </w:tc>
        <w:tc>
          <w:tcPr>
            <w:tcW w:w="2657" w:type="dxa"/>
            <w:gridSpan w:val="2"/>
            <w:shd w:val="clear" w:color="auto" w:fill="D9E1F3"/>
          </w:tcPr>
          <w:p w14:paraId="66F05023" w14:textId="77777777" w:rsidR="00153E88" w:rsidRDefault="00310F28">
            <w:pPr>
              <w:pStyle w:val="TableParagraph"/>
              <w:spacing w:line="218" w:lineRule="exact"/>
              <w:ind w:left="449" w:right="44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Timeframe</w:t>
            </w:r>
          </w:p>
          <w:p w14:paraId="2C3F4806" w14:textId="77777777" w:rsidR="00153E88" w:rsidRDefault="00310F28">
            <w:pPr>
              <w:pStyle w:val="TableParagraph"/>
              <w:spacing w:before="1" w:line="202" w:lineRule="exact"/>
              <w:ind w:left="449" w:right="46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Resources (Costs/CPD)</w:t>
            </w:r>
          </w:p>
        </w:tc>
        <w:tc>
          <w:tcPr>
            <w:tcW w:w="1761" w:type="dxa"/>
            <w:shd w:val="clear" w:color="auto" w:fill="D9E1F3"/>
          </w:tcPr>
          <w:p w14:paraId="12BAEAF2" w14:textId="77777777" w:rsidR="00153E88" w:rsidRDefault="00310F28">
            <w:pPr>
              <w:pStyle w:val="TableParagraph"/>
              <w:spacing w:line="218" w:lineRule="exact"/>
              <w:ind w:left="46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RAG of Action</w:t>
            </w:r>
          </w:p>
          <w:p w14:paraId="27D3F472" w14:textId="77777777" w:rsidR="00153E88" w:rsidRDefault="00310F28">
            <w:pPr>
              <w:pStyle w:val="TableParagraph"/>
              <w:spacing w:before="1" w:line="202" w:lineRule="exact"/>
              <w:ind w:left="46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taken or Impact</w:t>
            </w:r>
          </w:p>
        </w:tc>
      </w:tr>
    </w:tbl>
    <w:p w14:paraId="31D6E39B" w14:textId="77777777" w:rsidR="00153E88" w:rsidRDefault="00153E88">
      <w:pPr>
        <w:spacing w:line="202" w:lineRule="exact"/>
        <w:rPr>
          <w:rFonts w:ascii="Calibri"/>
          <w:sz w:val="18"/>
        </w:rPr>
        <w:sectPr w:rsidR="00153E88">
          <w:pgSz w:w="16840" w:h="11910" w:orient="landscape"/>
          <w:pgMar w:top="220" w:right="300" w:bottom="1120" w:left="240" w:header="0" w:footer="920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2"/>
        <w:gridCol w:w="128"/>
        <w:gridCol w:w="6031"/>
        <w:gridCol w:w="320"/>
        <w:gridCol w:w="1489"/>
        <w:gridCol w:w="488"/>
        <w:gridCol w:w="2171"/>
        <w:gridCol w:w="123"/>
        <w:gridCol w:w="1640"/>
      </w:tblGrid>
      <w:tr w:rsidR="00153E88" w14:paraId="5C718E72" w14:textId="77777777">
        <w:trPr>
          <w:trHeight w:val="1668"/>
        </w:trPr>
        <w:tc>
          <w:tcPr>
            <w:tcW w:w="3760" w:type="dxa"/>
            <w:gridSpan w:val="2"/>
          </w:tcPr>
          <w:p w14:paraId="1BE68D2C" w14:textId="3D54C468" w:rsidR="00153E88" w:rsidRDefault="00310F28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lastRenderedPageBreak/>
              <w:t>Ensure that staff and pupils are prepared for Statutory Assessments</w:t>
            </w:r>
            <w:r w:rsidR="00D97253">
              <w:rPr>
                <w:sz w:val="18"/>
              </w:rPr>
              <w:t xml:space="preserve"> if HT approves this year</w:t>
            </w:r>
            <w:r>
              <w:rPr>
                <w:sz w:val="18"/>
              </w:rPr>
              <w:t xml:space="preserve"> to be taken</w:t>
            </w:r>
          </w:p>
        </w:tc>
        <w:tc>
          <w:tcPr>
            <w:tcW w:w="6031" w:type="dxa"/>
          </w:tcPr>
          <w:p w14:paraId="76C29EFB" w14:textId="77777777" w:rsidR="00153E88" w:rsidRDefault="00310F2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right="451"/>
              <w:rPr>
                <w:sz w:val="18"/>
              </w:rPr>
            </w:pPr>
            <w:r>
              <w:rPr>
                <w:sz w:val="18"/>
              </w:rPr>
              <w:t>Staff to re-</w:t>
            </w:r>
            <w:proofErr w:type="spellStart"/>
            <w:r>
              <w:rPr>
                <w:sz w:val="18"/>
              </w:rPr>
              <w:t>familiarise</w:t>
            </w:r>
            <w:proofErr w:type="spellEnd"/>
            <w:r>
              <w:rPr>
                <w:sz w:val="18"/>
              </w:rPr>
              <w:t xml:space="preserve"> themselves with assessment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expectations, timetabling and material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including:</w:t>
            </w:r>
          </w:p>
          <w:p w14:paraId="235A06C2" w14:textId="77777777" w:rsidR="00153E88" w:rsidRDefault="00310F28">
            <w:pPr>
              <w:pStyle w:val="TableParagraph"/>
              <w:ind w:left="466" w:right="2863"/>
              <w:rPr>
                <w:sz w:val="18"/>
              </w:rPr>
            </w:pPr>
            <w:r>
              <w:rPr>
                <w:sz w:val="18"/>
              </w:rPr>
              <w:t>KS1 phonic screening checks Year 4 multiplication tables check KS2 tests</w:t>
            </w:r>
          </w:p>
          <w:p w14:paraId="4FC218D1" w14:textId="77777777" w:rsidR="00153E88" w:rsidRDefault="00310F28">
            <w:pPr>
              <w:pStyle w:val="TableParagraph"/>
              <w:ind w:left="466"/>
              <w:rPr>
                <w:sz w:val="18"/>
              </w:rPr>
            </w:pPr>
            <w:r>
              <w:rPr>
                <w:sz w:val="18"/>
              </w:rPr>
              <w:t>EYFS assessment</w:t>
            </w:r>
          </w:p>
        </w:tc>
        <w:tc>
          <w:tcPr>
            <w:tcW w:w="1809" w:type="dxa"/>
            <w:gridSpan w:val="2"/>
          </w:tcPr>
          <w:p w14:paraId="643EE9AF" w14:textId="77777777" w:rsidR="00153E88" w:rsidRDefault="00310F28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All teaching staff</w:t>
            </w:r>
          </w:p>
        </w:tc>
        <w:tc>
          <w:tcPr>
            <w:tcW w:w="2659" w:type="dxa"/>
            <w:gridSpan w:val="2"/>
          </w:tcPr>
          <w:p w14:paraId="5C97BDA8" w14:textId="77777777" w:rsidR="00153E88" w:rsidRDefault="00310F28">
            <w:pPr>
              <w:pStyle w:val="TableParagraph"/>
              <w:ind w:left="103" w:right="504"/>
              <w:rPr>
                <w:sz w:val="18"/>
              </w:rPr>
            </w:pPr>
            <w:r>
              <w:rPr>
                <w:sz w:val="18"/>
              </w:rPr>
              <w:t>Ongoing from September 2020</w:t>
            </w:r>
          </w:p>
        </w:tc>
        <w:tc>
          <w:tcPr>
            <w:tcW w:w="1763" w:type="dxa"/>
            <w:gridSpan w:val="2"/>
          </w:tcPr>
          <w:p w14:paraId="4453C320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49500516" w14:textId="77777777">
        <w:trPr>
          <w:trHeight w:val="839"/>
        </w:trPr>
        <w:tc>
          <w:tcPr>
            <w:tcW w:w="3760" w:type="dxa"/>
            <w:gridSpan w:val="2"/>
          </w:tcPr>
          <w:p w14:paraId="0B7293DE" w14:textId="77777777" w:rsidR="00153E88" w:rsidRDefault="00310F28">
            <w:pPr>
              <w:pStyle w:val="TableParagraph"/>
              <w:ind w:right="181"/>
              <w:rPr>
                <w:sz w:val="18"/>
              </w:rPr>
            </w:pPr>
            <w:r>
              <w:rPr>
                <w:sz w:val="18"/>
              </w:rPr>
              <w:t>To be aware of accountability measures for academic year 2020/21</w:t>
            </w:r>
          </w:p>
        </w:tc>
        <w:tc>
          <w:tcPr>
            <w:tcW w:w="6031" w:type="dxa"/>
          </w:tcPr>
          <w:p w14:paraId="459F6711" w14:textId="77777777" w:rsidR="00153E88" w:rsidRDefault="00310F2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187"/>
              <w:jc w:val="both"/>
              <w:rPr>
                <w:sz w:val="18"/>
              </w:rPr>
            </w:pPr>
            <w:r>
              <w:rPr>
                <w:sz w:val="18"/>
              </w:rPr>
              <w:t>Baseline analysis Sept 2020, and any autumn data from 2019 to be readily available and referred to, as a starting point, in conversation with outside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agencies.</w:t>
            </w:r>
          </w:p>
        </w:tc>
        <w:tc>
          <w:tcPr>
            <w:tcW w:w="1809" w:type="dxa"/>
            <w:gridSpan w:val="2"/>
          </w:tcPr>
          <w:p w14:paraId="0F41D297" w14:textId="66CB81B5" w:rsidR="00153E88" w:rsidRDefault="002F4262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</w:t>
            </w:r>
          </w:p>
        </w:tc>
        <w:tc>
          <w:tcPr>
            <w:tcW w:w="2659" w:type="dxa"/>
            <w:gridSpan w:val="2"/>
          </w:tcPr>
          <w:p w14:paraId="6B38B568" w14:textId="77777777" w:rsidR="00153E88" w:rsidRDefault="00310F28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From October onwards</w:t>
            </w:r>
          </w:p>
        </w:tc>
        <w:tc>
          <w:tcPr>
            <w:tcW w:w="1763" w:type="dxa"/>
            <w:gridSpan w:val="2"/>
          </w:tcPr>
          <w:p w14:paraId="79944CB7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7BA7F2C" w14:textId="77777777">
        <w:trPr>
          <w:trHeight w:val="827"/>
        </w:trPr>
        <w:tc>
          <w:tcPr>
            <w:tcW w:w="16022" w:type="dxa"/>
            <w:gridSpan w:val="9"/>
            <w:shd w:val="clear" w:color="auto" w:fill="D9E1F3"/>
          </w:tcPr>
          <w:p w14:paraId="1DDFF988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14:paraId="34749665" w14:textId="77777777" w:rsidR="00153E88" w:rsidRDefault="00310F28">
            <w:pPr>
              <w:pStyle w:val="TableParagraph"/>
              <w:ind w:left="7711" w:right="7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Evaluation</w:t>
            </w:r>
          </w:p>
        </w:tc>
      </w:tr>
      <w:tr w:rsidR="00153E88" w14:paraId="4C3ACEE0" w14:textId="77777777">
        <w:trPr>
          <w:trHeight w:val="408"/>
        </w:trPr>
        <w:tc>
          <w:tcPr>
            <w:tcW w:w="16022" w:type="dxa"/>
            <w:gridSpan w:val="9"/>
            <w:shd w:val="clear" w:color="auto" w:fill="C8E4E9"/>
          </w:tcPr>
          <w:p w14:paraId="48ADBD0F" w14:textId="77777777" w:rsidR="00153E88" w:rsidRDefault="00310F28">
            <w:pPr>
              <w:pStyle w:val="TableParagraph"/>
              <w:spacing w:before="95"/>
              <w:ind w:left="7709" w:right="7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Autumn</w:t>
            </w:r>
          </w:p>
        </w:tc>
      </w:tr>
      <w:tr w:rsidR="00153E88" w14:paraId="56D3389B" w14:textId="77777777">
        <w:trPr>
          <w:trHeight w:val="1655"/>
        </w:trPr>
        <w:tc>
          <w:tcPr>
            <w:tcW w:w="16022" w:type="dxa"/>
            <w:gridSpan w:val="9"/>
          </w:tcPr>
          <w:p w14:paraId="071F4CD5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3846091B" w14:textId="77777777">
        <w:trPr>
          <w:trHeight w:val="410"/>
        </w:trPr>
        <w:tc>
          <w:tcPr>
            <w:tcW w:w="16022" w:type="dxa"/>
            <w:gridSpan w:val="9"/>
            <w:shd w:val="clear" w:color="auto" w:fill="C8E4E9"/>
          </w:tcPr>
          <w:p w14:paraId="002F791D" w14:textId="77777777" w:rsidR="00153E88" w:rsidRDefault="00310F28">
            <w:pPr>
              <w:pStyle w:val="TableParagraph"/>
              <w:spacing w:before="95"/>
              <w:ind w:left="7711" w:right="7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Spring</w:t>
            </w:r>
          </w:p>
        </w:tc>
      </w:tr>
      <w:tr w:rsidR="00153E88" w14:paraId="097C49D0" w14:textId="77777777">
        <w:trPr>
          <w:trHeight w:val="1447"/>
        </w:trPr>
        <w:tc>
          <w:tcPr>
            <w:tcW w:w="16022" w:type="dxa"/>
            <w:gridSpan w:val="9"/>
          </w:tcPr>
          <w:p w14:paraId="71D813CB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26707DE1" w14:textId="77777777">
        <w:trPr>
          <w:trHeight w:val="410"/>
        </w:trPr>
        <w:tc>
          <w:tcPr>
            <w:tcW w:w="16022" w:type="dxa"/>
            <w:gridSpan w:val="9"/>
            <w:shd w:val="clear" w:color="auto" w:fill="C8E4E9"/>
          </w:tcPr>
          <w:p w14:paraId="002855CE" w14:textId="77777777" w:rsidR="00153E88" w:rsidRDefault="00310F28">
            <w:pPr>
              <w:pStyle w:val="TableParagraph"/>
              <w:spacing w:before="95"/>
              <w:ind w:left="7711" w:right="73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Summer</w:t>
            </w:r>
          </w:p>
        </w:tc>
      </w:tr>
      <w:tr w:rsidR="00153E88" w14:paraId="5EB987A8" w14:textId="77777777">
        <w:trPr>
          <w:trHeight w:val="1656"/>
        </w:trPr>
        <w:tc>
          <w:tcPr>
            <w:tcW w:w="16022" w:type="dxa"/>
            <w:gridSpan w:val="9"/>
          </w:tcPr>
          <w:p w14:paraId="4499E380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2DEDAD0C" w14:textId="77777777">
        <w:trPr>
          <w:trHeight w:val="407"/>
        </w:trPr>
        <w:tc>
          <w:tcPr>
            <w:tcW w:w="16022" w:type="dxa"/>
            <w:gridSpan w:val="9"/>
            <w:shd w:val="clear" w:color="auto" w:fill="F1F1F1"/>
          </w:tcPr>
          <w:p w14:paraId="0E960FED" w14:textId="77777777" w:rsidR="00153E88" w:rsidRDefault="00310F28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5. Contingency</w:t>
            </w:r>
          </w:p>
        </w:tc>
      </w:tr>
      <w:tr w:rsidR="00153E88" w14:paraId="779AB2CB" w14:textId="77777777">
        <w:trPr>
          <w:trHeight w:val="438"/>
        </w:trPr>
        <w:tc>
          <w:tcPr>
            <w:tcW w:w="3632" w:type="dxa"/>
            <w:shd w:val="clear" w:color="auto" w:fill="D9E1F3"/>
          </w:tcPr>
          <w:p w14:paraId="121476CF" w14:textId="77777777" w:rsidR="00153E88" w:rsidRDefault="00310F28">
            <w:pPr>
              <w:pStyle w:val="TableParagraph"/>
              <w:spacing w:before="10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Target</w:t>
            </w:r>
          </w:p>
        </w:tc>
        <w:tc>
          <w:tcPr>
            <w:tcW w:w="6479" w:type="dxa"/>
            <w:gridSpan w:val="3"/>
            <w:shd w:val="clear" w:color="auto" w:fill="D9E1F3"/>
          </w:tcPr>
          <w:p w14:paraId="361EA7AF" w14:textId="77777777" w:rsidR="00153E88" w:rsidRDefault="00310F28">
            <w:pPr>
              <w:pStyle w:val="TableParagraph"/>
              <w:spacing w:before="109"/>
              <w:ind w:left="46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Action</w:t>
            </w:r>
          </w:p>
        </w:tc>
        <w:tc>
          <w:tcPr>
            <w:tcW w:w="1977" w:type="dxa"/>
            <w:gridSpan w:val="2"/>
            <w:shd w:val="clear" w:color="auto" w:fill="D9E1F3"/>
          </w:tcPr>
          <w:p w14:paraId="5113BF29" w14:textId="77777777" w:rsidR="00153E88" w:rsidRDefault="00310F28">
            <w:pPr>
              <w:pStyle w:val="TableParagraph"/>
              <w:spacing w:before="109"/>
              <w:ind w:left="46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Responsibility</w:t>
            </w:r>
          </w:p>
        </w:tc>
        <w:tc>
          <w:tcPr>
            <w:tcW w:w="2294" w:type="dxa"/>
            <w:gridSpan w:val="2"/>
            <w:shd w:val="clear" w:color="auto" w:fill="D9E1F3"/>
          </w:tcPr>
          <w:p w14:paraId="7D9978E2" w14:textId="77777777" w:rsidR="00153E88" w:rsidRDefault="00310F28">
            <w:pPr>
              <w:pStyle w:val="TableParagraph"/>
              <w:spacing w:line="219" w:lineRule="exact"/>
              <w:ind w:left="7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Timeframe</w:t>
            </w:r>
          </w:p>
          <w:p w14:paraId="03BF7303" w14:textId="77777777" w:rsidR="00153E88" w:rsidRDefault="00310F28">
            <w:pPr>
              <w:pStyle w:val="TableParagraph"/>
              <w:spacing w:before="1" w:line="199" w:lineRule="exact"/>
              <w:ind w:left="46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Resources (Costs/CPD)</w:t>
            </w:r>
          </w:p>
        </w:tc>
        <w:tc>
          <w:tcPr>
            <w:tcW w:w="1640" w:type="dxa"/>
            <w:shd w:val="clear" w:color="auto" w:fill="D9E1F3"/>
          </w:tcPr>
          <w:p w14:paraId="62ABE5C5" w14:textId="77777777" w:rsidR="00153E88" w:rsidRDefault="00310F28">
            <w:pPr>
              <w:pStyle w:val="TableParagraph"/>
              <w:spacing w:before="109"/>
              <w:ind w:left="46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Impact</w:t>
            </w:r>
          </w:p>
        </w:tc>
      </w:tr>
    </w:tbl>
    <w:p w14:paraId="04CA1C19" w14:textId="77777777" w:rsidR="00153E88" w:rsidRDefault="00153E88">
      <w:pPr>
        <w:rPr>
          <w:rFonts w:ascii="Calibri"/>
          <w:sz w:val="18"/>
        </w:rPr>
        <w:sectPr w:rsidR="00153E88">
          <w:pgSz w:w="16840" w:h="11910" w:orient="landscape"/>
          <w:pgMar w:top="220" w:right="300" w:bottom="1120" w:left="240" w:header="0" w:footer="920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2"/>
        <w:gridCol w:w="6477"/>
        <w:gridCol w:w="1976"/>
        <w:gridCol w:w="2293"/>
        <w:gridCol w:w="1640"/>
      </w:tblGrid>
      <w:tr w:rsidR="00153E88" w14:paraId="603C401F" w14:textId="77777777">
        <w:trPr>
          <w:trHeight w:val="3977"/>
        </w:trPr>
        <w:tc>
          <w:tcPr>
            <w:tcW w:w="3632" w:type="dxa"/>
          </w:tcPr>
          <w:p w14:paraId="58A4926B" w14:textId="77777777" w:rsidR="00153E88" w:rsidRDefault="00310F28"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lastRenderedPageBreak/>
              <w:t>Ensure continued educational provision in the event of an outbreak</w:t>
            </w:r>
          </w:p>
        </w:tc>
        <w:tc>
          <w:tcPr>
            <w:tcW w:w="6477" w:type="dxa"/>
          </w:tcPr>
          <w:p w14:paraId="3C91FA93" w14:textId="77777777" w:rsidR="00153E88" w:rsidRDefault="00310F28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See also section 3 above re: remote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learning.</w:t>
            </w:r>
          </w:p>
          <w:p w14:paraId="47469BDD" w14:textId="5B29BF05" w:rsidR="00153E88" w:rsidRDefault="00310F28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line="276" w:lineRule="auto"/>
              <w:ind w:right="234"/>
              <w:rPr>
                <w:sz w:val="18"/>
              </w:rPr>
            </w:pPr>
            <w:r>
              <w:rPr>
                <w:sz w:val="18"/>
              </w:rPr>
              <w:t xml:space="preserve">To develop an action plan detailing how </w:t>
            </w:r>
            <w:r w:rsidR="00C174CB">
              <w:rPr>
                <w:sz w:val="18"/>
              </w:rPr>
              <w:t>high-quality</w:t>
            </w:r>
            <w:r>
              <w:rPr>
                <w:sz w:val="18"/>
              </w:rPr>
              <w:t xml:space="preserve"> remote learning can be delivered immediately should pupils be required to self-isolate or if there is a local lockdown. Details of considerations and what should be contained within the contingency action plan are contained within DfE guidance:</w:t>
            </w:r>
          </w:p>
          <w:p w14:paraId="7AD64B8B" w14:textId="77777777" w:rsidR="00153E88" w:rsidRDefault="00E45CAF">
            <w:pPr>
              <w:pStyle w:val="TableParagraph"/>
              <w:ind w:left="465" w:right="303"/>
              <w:rPr>
                <w:sz w:val="18"/>
              </w:rPr>
            </w:pPr>
            <w:hyperlink r:id="rId18">
              <w:r w:rsidR="00310F28">
                <w:rPr>
                  <w:color w:val="0000FF"/>
                  <w:sz w:val="18"/>
                  <w:u w:val="single" w:color="0000FF"/>
                </w:rPr>
                <w:t>https://www.gov.uk/government/publications/actions-for-schools-during-</w:t>
              </w:r>
            </w:hyperlink>
            <w:r w:rsidR="00310F28">
              <w:rPr>
                <w:color w:val="0000FF"/>
                <w:sz w:val="18"/>
              </w:rPr>
              <w:t xml:space="preserve"> </w:t>
            </w:r>
            <w:hyperlink r:id="rId19">
              <w:r w:rsidR="00310F28">
                <w:rPr>
                  <w:color w:val="0000FF"/>
                  <w:sz w:val="18"/>
                  <w:u w:val="single" w:color="0000FF"/>
                </w:rPr>
                <w:t>the-coronavirus-outbreak/guidance-for-full-opening-schools</w:t>
              </w:r>
            </w:hyperlink>
          </w:p>
          <w:p w14:paraId="0A1D00AC" w14:textId="77777777" w:rsidR="00153E88" w:rsidRDefault="00310F28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ind w:right="291"/>
              <w:rPr>
                <w:sz w:val="18"/>
              </w:rPr>
            </w:pPr>
            <w:r>
              <w:rPr>
                <w:sz w:val="18"/>
              </w:rPr>
              <w:t>Through consultation with staff create a Remote Learning policy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making clear expectations of all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stakeholders.</w:t>
            </w:r>
          </w:p>
          <w:p w14:paraId="05E6FB10" w14:textId="77777777" w:rsidR="00153E88" w:rsidRDefault="00310F28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ind w:right="410"/>
              <w:rPr>
                <w:sz w:val="18"/>
              </w:rPr>
            </w:pPr>
            <w:r>
              <w:rPr>
                <w:sz w:val="18"/>
              </w:rPr>
              <w:t>Use of school website to communicate key policies and how to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access home-learning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provision</w:t>
            </w:r>
          </w:p>
          <w:p w14:paraId="093A4C7D" w14:textId="77777777" w:rsidR="00153E88" w:rsidRDefault="00310F28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Communicate policy 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</w:p>
          <w:p w14:paraId="1C950951" w14:textId="5D486BAA" w:rsidR="00153E88" w:rsidRDefault="00310F28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ind w:right="914"/>
              <w:rPr>
                <w:sz w:val="18"/>
              </w:rPr>
            </w:pPr>
            <w:r>
              <w:rPr>
                <w:sz w:val="18"/>
              </w:rPr>
              <w:t xml:space="preserve">Train children (age appropriate) in how to upload </w:t>
            </w:r>
            <w:r w:rsidR="00C174CB">
              <w:rPr>
                <w:sz w:val="18"/>
              </w:rPr>
              <w:t>homework</w:t>
            </w:r>
            <w:r>
              <w:rPr>
                <w:sz w:val="18"/>
              </w:rPr>
              <w:t xml:space="preserve"> for feedback.</w:t>
            </w:r>
          </w:p>
        </w:tc>
        <w:tc>
          <w:tcPr>
            <w:tcW w:w="1976" w:type="dxa"/>
          </w:tcPr>
          <w:p w14:paraId="1C931ADB" w14:textId="69F82740" w:rsidR="00153E88" w:rsidRDefault="002F4262">
            <w:pPr>
              <w:pStyle w:val="TableParagraph"/>
              <w:spacing w:line="265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HT/DHT</w:t>
            </w:r>
            <w:r w:rsidR="00310F28">
              <w:rPr>
                <w:rFonts w:ascii="Calibri"/>
              </w:rPr>
              <w:t>/</w:t>
            </w:r>
            <w:r>
              <w:rPr>
                <w:rFonts w:ascii="Calibri"/>
              </w:rPr>
              <w:t>H&amp;S</w:t>
            </w:r>
            <w:r w:rsidR="00310F28">
              <w:rPr>
                <w:rFonts w:ascii="Calibri"/>
              </w:rPr>
              <w:t>/</w:t>
            </w:r>
            <w:r w:rsidR="002562DC">
              <w:rPr>
                <w:rFonts w:ascii="Calibri"/>
              </w:rPr>
              <w:t xml:space="preserve">SUPPORT STAFF </w:t>
            </w:r>
            <w:r w:rsidR="00310F28">
              <w:rPr>
                <w:rFonts w:ascii="Calibri"/>
              </w:rPr>
              <w:t>/SEN</w:t>
            </w:r>
          </w:p>
          <w:p w14:paraId="527A0066" w14:textId="77777777" w:rsidR="00153E88" w:rsidRDefault="00310F28">
            <w:pPr>
              <w:pStyle w:val="TableParagraph"/>
              <w:ind w:left="106" w:right="118"/>
              <w:rPr>
                <w:rFonts w:ascii="Calibri"/>
              </w:rPr>
            </w:pPr>
            <w:r>
              <w:rPr>
                <w:rFonts w:ascii="Calibri"/>
              </w:rPr>
              <w:t>CO and all teaching staff.</w:t>
            </w:r>
          </w:p>
        </w:tc>
        <w:tc>
          <w:tcPr>
            <w:tcW w:w="2293" w:type="dxa"/>
          </w:tcPr>
          <w:p w14:paraId="2D6E35C7" w14:textId="77777777" w:rsidR="00153E88" w:rsidRDefault="00310F28">
            <w:pPr>
              <w:pStyle w:val="TableParagraph"/>
              <w:ind w:left="105" w:right="278"/>
              <w:rPr>
                <w:rFonts w:ascii="Calibri"/>
              </w:rPr>
            </w:pPr>
            <w:r>
              <w:rPr>
                <w:rFonts w:ascii="Calibri"/>
              </w:rPr>
              <w:t>By end of September 2020</w:t>
            </w:r>
          </w:p>
        </w:tc>
        <w:tc>
          <w:tcPr>
            <w:tcW w:w="1640" w:type="dxa"/>
          </w:tcPr>
          <w:p w14:paraId="7811DC45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54BFCF83" w14:textId="77777777">
        <w:trPr>
          <w:trHeight w:val="410"/>
        </w:trPr>
        <w:tc>
          <w:tcPr>
            <w:tcW w:w="16018" w:type="dxa"/>
            <w:gridSpan w:val="5"/>
            <w:shd w:val="clear" w:color="auto" w:fill="D9E1F3"/>
          </w:tcPr>
          <w:p w14:paraId="0274C540" w14:textId="77777777" w:rsidR="00153E88" w:rsidRDefault="00310F28">
            <w:pPr>
              <w:pStyle w:val="TableParagraph"/>
              <w:spacing w:before="97"/>
              <w:ind w:left="7711" w:right="7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Evaluation</w:t>
            </w:r>
          </w:p>
        </w:tc>
      </w:tr>
      <w:tr w:rsidR="00153E88" w14:paraId="60A10EBC" w14:textId="77777777">
        <w:trPr>
          <w:trHeight w:val="407"/>
        </w:trPr>
        <w:tc>
          <w:tcPr>
            <w:tcW w:w="16018" w:type="dxa"/>
            <w:gridSpan w:val="5"/>
            <w:shd w:val="clear" w:color="auto" w:fill="F1F1F1"/>
          </w:tcPr>
          <w:p w14:paraId="5D88B553" w14:textId="77777777" w:rsidR="00153E88" w:rsidRDefault="00310F28">
            <w:pPr>
              <w:pStyle w:val="TableParagraph"/>
              <w:spacing w:before="95"/>
              <w:ind w:left="7709" w:right="7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Autumn</w:t>
            </w:r>
          </w:p>
        </w:tc>
      </w:tr>
      <w:tr w:rsidR="00153E88" w14:paraId="4CA662D6" w14:textId="77777777">
        <w:trPr>
          <w:trHeight w:val="407"/>
        </w:trPr>
        <w:tc>
          <w:tcPr>
            <w:tcW w:w="16018" w:type="dxa"/>
            <w:gridSpan w:val="5"/>
          </w:tcPr>
          <w:p w14:paraId="1DBF3D7B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49648A84" w14:textId="77777777">
        <w:trPr>
          <w:trHeight w:val="407"/>
        </w:trPr>
        <w:tc>
          <w:tcPr>
            <w:tcW w:w="16018" w:type="dxa"/>
            <w:gridSpan w:val="5"/>
            <w:shd w:val="clear" w:color="auto" w:fill="F1F1F1"/>
          </w:tcPr>
          <w:p w14:paraId="262A8CB4" w14:textId="77777777" w:rsidR="00153E88" w:rsidRDefault="00310F28">
            <w:pPr>
              <w:pStyle w:val="TableParagraph"/>
              <w:spacing w:before="95"/>
              <w:ind w:left="7711" w:right="7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Spring</w:t>
            </w:r>
          </w:p>
        </w:tc>
      </w:tr>
      <w:tr w:rsidR="00153E88" w14:paraId="1C7F02C7" w14:textId="77777777">
        <w:trPr>
          <w:trHeight w:val="407"/>
        </w:trPr>
        <w:tc>
          <w:tcPr>
            <w:tcW w:w="16018" w:type="dxa"/>
            <w:gridSpan w:val="5"/>
          </w:tcPr>
          <w:p w14:paraId="3122BB7A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B0BE00E" w14:textId="77777777">
        <w:trPr>
          <w:trHeight w:val="408"/>
        </w:trPr>
        <w:tc>
          <w:tcPr>
            <w:tcW w:w="16018" w:type="dxa"/>
            <w:gridSpan w:val="5"/>
            <w:shd w:val="clear" w:color="auto" w:fill="F1F1F1"/>
          </w:tcPr>
          <w:p w14:paraId="4F9A3C65" w14:textId="77777777" w:rsidR="00153E88" w:rsidRDefault="00310F28">
            <w:pPr>
              <w:pStyle w:val="TableParagraph"/>
              <w:spacing w:before="95"/>
              <w:ind w:left="7711" w:right="7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Summer</w:t>
            </w:r>
          </w:p>
        </w:tc>
      </w:tr>
      <w:tr w:rsidR="00153E88" w14:paraId="1CF74953" w14:textId="77777777">
        <w:trPr>
          <w:trHeight w:val="410"/>
        </w:trPr>
        <w:tc>
          <w:tcPr>
            <w:tcW w:w="16018" w:type="dxa"/>
            <w:gridSpan w:val="5"/>
          </w:tcPr>
          <w:p w14:paraId="419F7278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5C4C5ED" w14:textId="77777777" w:rsidR="00BF01FC" w:rsidRDefault="00BF01FC"/>
    <w:sectPr w:rsidR="00BF01FC">
      <w:pgSz w:w="16840" w:h="11910" w:orient="landscape"/>
      <w:pgMar w:top="220" w:right="300" w:bottom="1120" w:left="2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08AB" w14:textId="77777777" w:rsidR="00BF01FC" w:rsidRDefault="00310F28">
      <w:r>
        <w:separator/>
      </w:r>
    </w:p>
  </w:endnote>
  <w:endnote w:type="continuationSeparator" w:id="0">
    <w:p w14:paraId="54504572" w14:textId="77777777" w:rsidR="00BF01FC" w:rsidRDefault="0031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67F8" w14:textId="6EAB3576" w:rsidR="00153E88" w:rsidRDefault="00310F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352" behindDoc="1" locked="0" layoutInCell="1" allowOverlap="1" wp14:anchorId="43D0A7D8" wp14:editId="66FC0DD3">
              <wp:simplePos x="0" y="0"/>
              <wp:positionH relativeFrom="page">
                <wp:posOffset>9766300</wp:posOffset>
              </wp:positionH>
              <wp:positionV relativeFrom="page">
                <wp:posOffset>6785610</wp:posOffset>
              </wp:positionV>
              <wp:extent cx="65278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207DF" w14:textId="77777777" w:rsidR="00153E88" w:rsidRDefault="00310F2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1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43D0A7D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69pt;margin-top:534.3pt;width:51.4pt;height:13.05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" filled="f" stroked="f">
              <v:textbox inset="0,0,0,0">
                <w:txbxContent>
                  <w:p w14:paraId="4A1207DF" w14:textId="77777777" w:rsidR="00153E88" w:rsidRDefault="00310F28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rPr>
                        <w:rFonts w:ascii="Calibri"/>
                        <w:b/>
                      </w:rPr>
                      <w:t xml:space="preserve">1 </w:t>
                    </w:r>
                    <w:r>
                      <w:rPr>
                        <w:rFonts w:ascii="Calibri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4283" w14:textId="77777777" w:rsidR="00153E88" w:rsidRDefault="00153E8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60BD" w14:textId="007BACA5" w:rsidR="00153E88" w:rsidRDefault="00310F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36C3DCF1" wp14:editId="45419847">
              <wp:simplePos x="0" y="0"/>
              <wp:positionH relativeFrom="page">
                <wp:posOffset>9766300</wp:posOffset>
              </wp:positionH>
              <wp:positionV relativeFrom="page">
                <wp:posOffset>6785610</wp:posOffset>
              </wp:positionV>
              <wp:extent cx="6527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69F51" w14:textId="77777777" w:rsidR="00153E88" w:rsidRDefault="00310F2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6C3DC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69pt;margin-top:534.3pt;width:51.4pt;height:13.0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" filled="f" stroked="f">
              <v:textbox inset="0,0,0,0">
                <w:txbxContent>
                  <w:p w14:paraId="0AD69F51" w14:textId="77777777" w:rsidR="00153E88" w:rsidRDefault="00310F28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CE8C" w14:textId="77777777" w:rsidR="00BF01FC" w:rsidRDefault="00310F28">
      <w:r>
        <w:separator/>
      </w:r>
    </w:p>
  </w:footnote>
  <w:footnote w:type="continuationSeparator" w:id="0">
    <w:p w14:paraId="28A4912D" w14:textId="77777777" w:rsidR="00BF01FC" w:rsidRDefault="0031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B73"/>
    <w:multiLevelType w:val="hybridMultilevel"/>
    <w:tmpl w:val="5B5EC0C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8C21936"/>
    <w:multiLevelType w:val="hybridMultilevel"/>
    <w:tmpl w:val="AB8C9698"/>
    <w:lvl w:ilvl="0" w:tplc="D8F23C7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304EF42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4776CA38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47D6652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01E64FA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65A00EB4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790AD0DC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108AC480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04B882A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2B60EA"/>
    <w:multiLevelType w:val="hybridMultilevel"/>
    <w:tmpl w:val="5D829E3C"/>
    <w:lvl w:ilvl="0" w:tplc="04824EC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7F8EE2C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AA6A1A6A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A4C6EE8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6DDAC35E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99000316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D4B25CE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6A24834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263E87F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B11BE6"/>
    <w:multiLevelType w:val="hybridMultilevel"/>
    <w:tmpl w:val="FC14550E"/>
    <w:lvl w:ilvl="0" w:tplc="6B4EFA9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0909D26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582E4C4A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23804D6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24C022A4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605E8A86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99B2B29A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3A682F2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289EBA9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CC476D0"/>
    <w:multiLevelType w:val="hybridMultilevel"/>
    <w:tmpl w:val="AEF6C84C"/>
    <w:lvl w:ilvl="0" w:tplc="8C74CA6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9E67D2C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A874EE6E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7972A20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D7AEBCD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F81E48C4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D7A218AA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708AF5A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B11ABBD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E225858"/>
    <w:multiLevelType w:val="hybridMultilevel"/>
    <w:tmpl w:val="F11C6A0A"/>
    <w:lvl w:ilvl="0" w:tplc="8BC2141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7E49EAC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A32EC51E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B8460E2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2E18BE1E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1EAC32D4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6338AF9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9028B49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BCD0104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1255C53"/>
    <w:multiLevelType w:val="hybridMultilevel"/>
    <w:tmpl w:val="4FCEEA2E"/>
    <w:lvl w:ilvl="0" w:tplc="684A6B7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33A93DA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811C8CD0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85D229A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3B34854E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7FF0C0CC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F90032A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C6368EE8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BFEC31EE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7B002FD"/>
    <w:multiLevelType w:val="hybridMultilevel"/>
    <w:tmpl w:val="A3EC4120"/>
    <w:lvl w:ilvl="0" w:tplc="CBA6409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EF4B718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AF0AA0DC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A51836E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AFA4C64C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F04C2246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31B0796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F6D6F28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548E584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9591F24"/>
    <w:multiLevelType w:val="hybridMultilevel"/>
    <w:tmpl w:val="D4985708"/>
    <w:lvl w:ilvl="0" w:tplc="477E0EF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70049B4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F20C72DA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6F8CC548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4" w:tplc="DFE6F760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5" w:tplc="BF9C61DE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6" w:tplc="166A55A6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7" w:tplc="18BC6B7A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8" w:tplc="88FCC1CE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B8F6591"/>
    <w:multiLevelType w:val="hybridMultilevel"/>
    <w:tmpl w:val="5930EE96"/>
    <w:lvl w:ilvl="0" w:tplc="6E94B18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3A63CD4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D95A073A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7D8A7EEE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DA1628E6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4C606498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B8AC1F1C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D132E3A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0B168AF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BC4607F"/>
    <w:multiLevelType w:val="hybridMultilevel"/>
    <w:tmpl w:val="51F82C56"/>
    <w:lvl w:ilvl="0" w:tplc="317E0FB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988CA64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137CC1CC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3D5A1BF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2E70D5B8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A05C595A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2694602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4396579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C142BCA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BDC0EE9"/>
    <w:multiLevelType w:val="hybridMultilevel"/>
    <w:tmpl w:val="5C9AF376"/>
    <w:lvl w:ilvl="0" w:tplc="90E4F76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D24A008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C644D7D0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03CCE774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E402A46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BF28D878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0DE2DC7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25D0EC62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2FAE7E40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E32231E"/>
    <w:multiLevelType w:val="hybridMultilevel"/>
    <w:tmpl w:val="E52A2D3C"/>
    <w:lvl w:ilvl="0" w:tplc="A24CEAC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1FC945A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AAB8076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F4EED01E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96E2FF2A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49E19EC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B2DAFC7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2E2815F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F2A44128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F87413E"/>
    <w:multiLevelType w:val="hybridMultilevel"/>
    <w:tmpl w:val="6B482EB0"/>
    <w:lvl w:ilvl="0" w:tplc="99D8700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9C05E7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9292890C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1E8C36E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CD0CBC0E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0F66162A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9258AF3A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E572030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D21AA52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06453A4"/>
    <w:multiLevelType w:val="hybridMultilevel"/>
    <w:tmpl w:val="EE6070EE"/>
    <w:lvl w:ilvl="0" w:tplc="CAC0BFA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D570B8A2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AC5CC87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88DCF44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ED5ED5E6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BA6EF88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D4E04924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4568346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5B9853E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1FB504E"/>
    <w:multiLevelType w:val="hybridMultilevel"/>
    <w:tmpl w:val="0178A48E"/>
    <w:lvl w:ilvl="0" w:tplc="5EC644E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F64B484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B5981352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8440344C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8FDEA81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574431B0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A51A62F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CC58D350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32847E5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27F2A55"/>
    <w:multiLevelType w:val="hybridMultilevel"/>
    <w:tmpl w:val="8D16ED2A"/>
    <w:lvl w:ilvl="0" w:tplc="054C8B9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F208BD8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89BA0DE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540A645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A3242C54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1F64B0F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C1C655D2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CD26AEE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D954E380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5EA45E1"/>
    <w:multiLevelType w:val="hybridMultilevel"/>
    <w:tmpl w:val="FAE82712"/>
    <w:lvl w:ilvl="0" w:tplc="29645C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2805C62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85963FD6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47D2CC5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978EC306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7846830E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58EA794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207238A0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C798BA8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9183C74"/>
    <w:multiLevelType w:val="hybridMultilevel"/>
    <w:tmpl w:val="CE402D5A"/>
    <w:lvl w:ilvl="0" w:tplc="2538233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34CA176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9E8A847C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0504E536">
      <w:numFmt w:val="bullet"/>
      <w:lvlText w:val="•"/>
      <w:lvlJc w:val="left"/>
      <w:pPr>
        <w:ind w:left="2129" w:hanging="360"/>
      </w:pPr>
      <w:rPr>
        <w:rFonts w:hint="default"/>
        <w:lang w:val="en-US" w:eastAsia="en-US" w:bidi="ar-SA"/>
      </w:rPr>
    </w:lvl>
    <w:lvl w:ilvl="4" w:tplc="F130708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7E8652F6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09EE6556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  <w:lvl w:ilvl="7" w:tplc="06DC9B72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CA90A18E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ADF69EC"/>
    <w:multiLevelType w:val="hybridMultilevel"/>
    <w:tmpl w:val="873EBA46"/>
    <w:lvl w:ilvl="0" w:tplc="AB02DE3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478949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E42AD32C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F5E26E5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5078863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49548CD4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CC4EF8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836AF980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37CCD8B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2CF56DCE"/>
    <w:multiLevelType w:val="hybridMultilevel"/>
    <w:tmpl w:val="AF4476D8"/>
    <w:lvl w:ilvl="0" w:tplc="A334A84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C9C6062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FD9CCC10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1B946E7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27AEB70A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A8B22928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30BE527A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6BFAD66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4B2C6DAE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285512B"/>
    <w:multiLevelType w:val="hybridMultilevel"/>
    <w:tmpl w:val="6AC6C85C"/>
    <w:lvl w:ilvl="0" w:tplc="2936431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6B45B70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54942958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863E6578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479EDCF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F1819C8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684C9FD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8D0C8E2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D29E8F2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7475169"/>
    <w:multiLevelType w:val="hybridMultilevel"/>
    <w:tmpl w:val="022A7094"/>
    <w:lvl w:ilvl="0" w:tplc="49B288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25E455A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FF8C428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2ECEED3A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785495D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18247276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8D8CA8DA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3DBA747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77EE4C9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91943D4"/>
    <w:multiLevelType w:val="hybridMultilevel"/>
    <w:tmpl w:val="A8787CB8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 w15:restartNumberingAfterBreak="0">
    <w:nsid w:val="3C7104C4"/>
    <w:multiLevelType w:val="hybridMultilevel"/>
    <w:tmpl w:val="E61668E0"/>
    <w:lvl w:ilvl="0" w:tplc="C2E69A6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9F6F19A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3E2EF18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18B2DEB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4" w:tplc="8E968E50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5" w:tplc="36D4C026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6" w:tplc="1FDA51B6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7" w:tplc="23887BCA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8" w:tplc="6EC6FB24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477405F"/>
    <w:multiLevelType w:val="hybridMultilevel"/>
    <w:tmpl w:val="7DBAE542"/>
    <w:lvl w:ilvl="0" w:tplc="B00C4C5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7B4A1E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D80E4266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B940755C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A3D010DE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B082B5A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807806B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121E5B5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E556AE2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5657A47"/>
    <w:multiLevelType w:val="hybridMultilevel"/>
    <w:tmpl w:val="A49EF04C"/>
    <w:lvl w:ilvl="0" w:tplc="25048AE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7BC8D38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2FAC262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97A620E4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49C47098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DAC2EB86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3480977C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E4BA3C8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6870070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6840A5B"/>
    <w:multiLevelType w:val="hybridMultilevel"/>
    <w:tmpl w:val="C98A3342"/>
    <w:lvl w:ilvl="0" w:tplc="CDF8332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D622958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5F26BA92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F6D4CD68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B4129CE8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EEA251D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52F01BE4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79C88698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0F7E97B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956232D"/>
    <w:multiLevelType w:val="hybridMultilevel"/>
    <w:tmpl w:val="7C0C508A"/>
    <w:lvl w:ilvl="0" w:tplc="1AACB3F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2C4D3C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39DAF3A2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5574B2AC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10CA92FE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992A71AA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23501842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F84E552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9B42E0AE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EA00DED"/>
    <w:multiLevelType w:val="hybridMultilevel"/>
    <w:tmpl w:val="F2F08368"/>
    <w:lvl w:ilvl="0" w:tplc="A174479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3C83C26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09183C8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128259E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CC8A442A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63C261E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9BE898E4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DA3857A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77FA46C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B0C3046"/>
    <w:multiLevelType w:val="hybridMultilevel"/>
    <w:tmpl w:val="551A5F3A"/>
    <w:lvl w:ilvl="0" w:tplc="A49C945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382DA70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9B14F578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B178BA48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FF4A88F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D326FD00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B518FA44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C588893C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55A2A908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D1C4B42"/>
    <w:multiLevelType w:val="hybridMultilevel"/>
    <w:tmpl w:val="AF26F790"/>
    <w:lvl w:ilvl="0" w:tplc="F2AA2D7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C06C58A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CE7263BE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DE504948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E3CA80A4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C8A351E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5E2D43E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EE4EE13C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4446AC26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059019B"/>
    <w:multiLevelType w:val="hybridMultilevel"/>
    <w:tmpl w:val="82A2FC32"/>
    <w:lvl w:ilvl="0" w:tplc="C424346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28837EC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BBD2184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5D88904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9224F5F8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DF1CE8E8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AF5866DE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E3C479C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B7C8292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34A4C6C"/>
    <w:multiLevelType w:val="hybridMultilevel"/>
    <w:tmpl w:val="263AD60A"/>
    <w:lvl w:ilvl="0" w:tplc="E4FAD1B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578F2B2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37BA342E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224AED4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65E2F674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680067EA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E33AB4A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EA66E502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FE86F936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4485DB7"/>
    <w:multiLevelType w:val="hybridMultilevel"/>
    <w:tmpl w:val="0ECE33E8"/>
    <w:lvl w:ilvl="0" w:tplc="AFC80E9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D5CEE5C2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DFF2F128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4A7AA49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FB62AA56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3566DAEC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4938810C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475AC41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F8E63EE0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DC85BD2"/>
    <w:multiLevelType w:val="hybridMultilevel"/>
    <w:tmpl w:val="AD008500"/>
    <w:lvl w:ilvl="0" w:tplc="C044703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5E6F21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30AED296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79EE1AE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5A88B036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7696C064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33769E4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6032E7D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57AE48F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6E935AC6"/>
    <w:multiLevelType w:val="hybridMultilevel"/>
    <w:tmpl w:val="3ED8757C"/>
    <w:lvl w:ilvl="0" w:tplc="8958876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BB632A4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1EB0A02E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96884CC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2C4CECD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DEB43730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B2DE704A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21C8795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7C065926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6F060CE3"/>
    <w:multiLevelType w:val="hybridMultilevel"/>
    <w:tmpl w:val="1D6E8ABC"/>
    <w:lvl w:ilvl="0" w:tplc="AEDCDD6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2A057B6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 w:tplc="4816FDDC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77208F84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4" w:tplc="2376CA7E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5" w:tplc="F244DEE8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230E2FFA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7" w:tplc="1A1852E2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8" w:tplc="FC641926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6F26501D"/>
    <w:multiLevelType w:val="hybridMultilevel"/>
    <w:tmpl w:val="50F06DD6"/>
    <w:lvl w:ilvl="0" w:tplc="3AD42A2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F10EC48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3566D9D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435C885E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110C634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46CC7400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8C46E2EE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6F269A0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0CF8008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0083F70"/>
    <w:multiLevelType w:val="hybridMultilevel"/>
    <w:tmpl w:val="C27ED016"/>
    <w:lvl w:ilvl="0" w:tplc="7A5C7B1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7C86D86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1AE8760C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1BB8D90A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E8A008A8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C8659EE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52D2C434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9918BE2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0CD0EA8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0D140AE"/>
    <w:multiLevelType w:val="hybridMultilevel"/>
    <w:tmpl w:val="38884B44"/>
    <w:lvl w:ilvl="0" w:tplc="05D6668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9D6A9F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E9982EE8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E9CE1C9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492812C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CE2488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FE30328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DE4A3D9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B5981EFE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319570D"/>
    <w:multiLevelType w:val="hybridMultilevel"/>
    <w:tmpl w:val="CFA8FEAE"/>
    <w:lvl w:ilvl="0" w:tplc="EEC8307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6526294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35D2377E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58DEBBD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EC2CFBBA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9A900778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FC8899A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363AAB5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C7DE137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B524630"/>
    <w:multiLevelType w:val="hybridMultilevel"/>
    <w:tmpl w:val="C2D8657E"/>
    <w:lvl w:ilvl="0" w:tplc="2208DA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6BAF66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860E6E5A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1124FFAC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F3AA54F6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F43C6AA0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9506EA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854E85F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F5F0794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7CE23465"/>
    <w:multiLevelType w:val="hybridMultilevel"/>
    <w:tmpl w:val="69183D0A"/>
    <w:lvl w:ilvl="0" w:tplc="06F4327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26841F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130643EE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891EA39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C22C9CF8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7D081F86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A63A9DAE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BB9A8438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E930664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F3C6DEA"/>
    <w:multiLevelType w:val="hybridMultilevel"/>
    <w:tmpl w:val="E0468420"/>
    <w:lvl w:ilvl="0" w:tplc="33663A6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85231A6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079664C8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D74AD288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3D50731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AA027E14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2312EC6C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B15A6C6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5B205930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num w:numId="1">
    <w:abstractNumId w:val="37"/>
  </w:num>
  <w:num w:numId="2">
    <w:abstractNumId w:val="8"/>
  </w:num>
  <w:num w:numId="3">
    <w:abstractNumId w:val="24"/>
  </w:num>
  <w:num w:numId="4">
    <w:abstractNumId w:val="18"/>
  </w:num>
  <w:num w:numId="5">
    <w:abstractNumId w:val="12"/>
  </w:num>
  <w:num w:numId="6">
    <w:abstractNumId w:val="44"/>
  </w:num>
  <w:num w:numId="7">
    <w:abstractNumId w:val="39"/>
  </w:num>
  <w:num w:numId="8">
    <w:abstractNumId w:val="21"/>
  </w:num>
  <w:num w:numId="9">
    <w:abstractNumId w:val="31"/>
  </w:num>
  <w:num w:numId="10">
    <w:abstractNumId w:val="29"/>
  </w:num>
  <w:num w:numId="11">
    <w:abstractNumId w:val="16"/>
  </w:num>
  <w:num w:numId="12">
    <w:abstractNumId w:val="20"/>
  </w:num>
  <w:num w:numId="13">
    <w:abstractNumId w:val="7"/>
  </w:num>
  <w:num w:numId="14">
    <w:abstractNumId w:val="40"/>
  </w:num>
  <w:num w:numId="15">
    <w:abstractNumId w:val="17"/>
  </w:num>
  <w:num w:numId="16">
    <w:abstractNumId w:val="30"/>
  </w:num>
  <w:num w:numId="17">
    <w:abstractNumId w:val="4"/>
  </w:num>
  <w:num w:numId="18">
    <w:abstractNumId w:val="6"/>
  </w:num>
  <w:num w:numId="19">
    <w:abstractNumId w:val="34"/>
  </w:num>
  <w:num w:numId="20">
    <w:abstractNumId w:val="25"/>
  </w:num>
  <w:num w:numId="21">
    <w:abstractNumId w:val="19"/>
  </w:num>
  <w:num w:numId="22">
    <w:abstractNumId w:val="35"/>
  </w:num>
  <w:num w:numId="23">
    <w:abstractNumId w:val="14"/>
  </w:num>
  <w:num w:numId="24">
    <w:abstractNumId w:val="2"/>
  </w:num>
  <w:num w:numId="25">
    <w:abstractNumId w:val="9"/>
  </w:num>
  <w:num w:numId="26">
    <w:abstractNumId w:val="33"/>
  </w:num>
  <w:num w:numId="27">
    <w:abstractNumId w:val="10"/>
  </w:num>
  <w:num w:numId="28">
    <w:abstractNumId w:val="15"/>
  </w:num>
  <w:num w:numId="29">
    <w:abstractNumId w:val="42"/>
  </w:num>
  <w:num w:numId="30">
    <w:abstractNumId w:val="27"/>
  </w:num>
  <w:num w:numId="31">
    <w:abstractNumId w:val="28"/>
  </w:num>
  <w:num w:numId="32">
    <w:abstractNumId w:val="5"/>
  </w:num>
  <w:num w:numId="33">
    <w:abstractNumId w:val="11"/>
  </w:num>
  <w:num w:numId="34">
    <w:abstractNumId w:val="36"/>
  </w:num>
  <w:num w:numId="35">
    <w:abstractNumId w:val="26"/>
  </w:num>
  <w:num w:numId="36">
    <w:abstractNumId w:val="3"/>
  </w:num>
  <w:num w:numId="37">
    <w:abstractNumId w:val="22"/>
  </w:num>
  <w:num w:numId="38">
    <w:abstractNumId w:val="13"/>
  </w:num>
  <w:num w:numId="39">
    <w:abstractNumId w:val="41"/>
  </w:num>
  <w:num w:numId="40">
    <w:abstractNumId w:val="32"/>
  </w:num>
  <w:num w:numId="41">
    <w:abstractNumId w:val="38"/>
  </w:num>
  <w:num w:numId="42">
    <w:abstractNumId w:val="1"/>
  </w:num>
  <w:num w:numId="43">
    <w:abstractNumId w:val="43"/>
  </w:num>
  <w:num w:numId="44">
    <w:abstractNumId w:val="2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88"/>
    <w:rsid w:val="00153E88"/>
    <w:rsid w:val="001F3BB1"/>
    <w:rsid w:val="002562DC"/>
    <w:rsid w:val="002F4262"/>
    <w:rsid w:val="00310F28"/>
    <w:rsid w:val="00457A1F"/>
    <w:rsid w:val="00796146"/>
    <w:rsid w:val="00826FFD"/>
    <w:rsid w:val="00A45DB9"/>
    <w:rsid w:val="00BF01FC"/>
    <w:rsid w:val="00C05C83"/>
    <w:rsid w:val="00C174CB"/>
    <w:rsid w:val="00C61C07"/>
    <w:rsid w:val="00C75CC6"/>
    <w:rsid w:val="00C952CD"/>
    <w:rsid w:val="00D92085"/>
    <w:rsid w:val="00D97253"/>
    <w:rsid w:val="00E4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81EDD9"/>
  <w15:docId w15:val="{6C4596A7-D63F-413F-A286-97A4DD77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21" w:right="5044"/>
      <w:jc w:val="center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v.uk/government/publications/protective-measures-for-holiday-or-after-school-clubs-and-other-out-of-school-settings-for-children-during-the-coronavirus-covid-19-outbreak" TargetMode="External"/><Relationship Id="rId18" Type="http://schemas.openxmlformats.org/officeDocument/2006/relationships/hyperlink" Target="https://www.gov.uk/government/publications/actions-for-schools-during-the-coronavirus-outbreak/guidance-for-full-opening-school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uk/government/publications/actions-for-schools-during-the-coronavirus-outbreak/guidance-for-full-opening-schools" TargetMode="External"/><Relationship Id="rId12" Type="http://schemas.openxmlformats.org/officeDocument/2006/relationships/footer" Target="footer3.xml"/><Relationship Id="rId17" Type="http://schemas.openxmlformats.org/officeDocument/2006/relationships/hyperlink" Target="http://www.gov.uk/government/publications/coronavirus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uk/government/publications/coronavirus-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protective-measures-for-holiday-or-after-school-clubs-and-other-out-of-school-settings-for-children-during-the-coronavirus-covid-19-outbreak" TargetMode="External"/><Relationship Id="rId10" Type="http://schemas.openxmlformats.org/officeDocument/2006/relationships/hyperlink" Target="https://www.gov.uk/government/publications/actions-for-schools-during-the-coronavirus-outbreak/guidance-for-full-opening-schools" TargetMode="External"/><Relationship Id="rId19" Type="http://schemas.openxmlformats.org/officeDocument/2006/relationships/hyperlink" Target="https://www.gov.uk/government/publications/actions-for-schools-during-the-coronavirus-outbreak/guidance-for-full-opening-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actions-for-schools-during-the-coronavirus-outbreak/guidance-for-full-opening-schools" TargetMode="External"/><Relationship Id="rId14" Type="http://schemas.openxmlformats.org/officeDocument/2006/relationships/hyperlink" Target="https://www.gov.uk/government/publications/protective-measures-for-holiday-or-after-school-clubs-and-other-out-of-school-settings-for-children-during-the-coronavirus-covid-19-outbre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Gaskin, Claire</dc:creator>
  <cp:lastModifiedBy>Sulthana Begum</cp:lastModifiedBy>
  <cp:revision>2</cp:revision>
  <cp:lastPrinted>2021-01-13T10:29:00Z</cp:lastPrinted>
  <dcterms:created xsi:type="dcterms:W3CDTF">2021-05-04T10:32:00Z</dcterms:created>
  <dcterms:modified xsi:type="dcterms:W3CDTF">2021-05-04T10:32:00Z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2020-12-02T00:00:00Z</vt:filetime>
  </property>
</Properties>
</file>